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27D506" w14:textId="2CFBB31C" w:rsidR="00975ABF" w:rsidRPr="00702844" w:rsidRDefault="000306D6" w:rsidP="00702844">
      <w:pPr>
        <w:pStyle w:val="TitleBig"/>
        <w:rPr>
          <w:lang w:val="nb-NO" w:eastAsia="nb-NO"/>
        </w:rPr>
      </w:pPr>
      <w:sdt>
        <w:sdtPr>
          <w:rPr>
            <w:lang w:val="nb-NO" w:eastAsia="nb-NO"/>
          </w:rPr>
          <w:alias w:val="Title"/>
          <w:tag w:val=""/>
          <w:id w:val="1640758581"/>
          <w:placeholder>
            <w:docPart w:val="AD4DD33AB7754122968E73BBB0477D8E"/>
          </w:placeholder>
          <w:dataBinding w:prefixMappings="xmlns:ns0='http://purl.org/dc/elements/1.1/' xmlns:ns1='http://schemas.openxmlformats.org/package/2006/metadata/core-properties' " w:xpath="/ns1:coreProperties[1]/ns0:title[1]" w:storeItemID="{6C3C8BC8-F283-45AE-878A-BAB7291924A1}"/>
          <w:text/>
        </w:sdtPr>
        <w:sdtContent>
          <w:r w:rsidR="009C4370" w:rsidRPr="00702844">
            <w:rPr>
              <w:lang w:val="nb-NO" w:eastAsia="nb-NO"/>
            </w:rPr>
            <w:t xml:space="preserve">L-210 </w:t>
          </w:r>
          <w:r w:rsidR="00513624" w:rsidRPr="00702844">
            <w:rPr>
              <w:lang w:val="nb-NO" w:eastAsia="nb-NO"/>
            </w:rPr>
            <w:t>Arbeids</w:t>
          </w:r>
          <w:r w:rsidR="006E2263" w:rsidRPr="00702844">
            <w:rPr>
              <w:lang w:val="nb-NO" w:eastAsia="nb-NO"/>
            </w:rPr>
            <w:t>-</w:t>
          </w:r>
          <w:r w:rsidR="00513624" w:rsidRPr="00702844">
            <w:rPr>
              <w:lang w:val="nb-NO" w:eastAsia="nb-NO"/>
            </w:rPr>
            <w:t xml:space="preserve"> og entretillatelser</w:t>
          </w:r>
          <w:r w:rsidR="006E2263" w:rsidRPr="00702844">
            <w:rPr>
              <w:lang w:val="nb-NO" w:eastAsia="nb-NO"/>
            </w:rPr>
            <w:t xml:space="preserve"> i</w:t>
          </w:r>
          <w:r w:rsidR="00513624" w:rsidRPr="00702844">
            <w:rPr>
              <w:lang w:val="nb-NO" w:eastAsia="nb-NO"/>
            </w:rPr>
            <w:t xml:space="preserve"> Yara Porsgrunn</w:t>
          </w:r>
        </w:sdtContent>
      </w:sdt>
    </w:p>
    <w:p w14:paraId="73C5FA77" w14:textId="212EAAFA" w:rsidR="65A0AD33" w:rsidRPr="00513624" w:rsidRDefault="65A0AD33" w:rsidP="00590C61">
      <w:pPr>
        <w:pStyle w:val="ContentOutdentY"/>
      </w:pPr>
    </w:p>
    <w:p w14:paraId="6C454905" w14:textId="31A94AD7" w:rsidR="00F37859" w:rsidRPr="00513624" w:rsidRDefault="00F37859" w:rsidP="00590C61">
      <w:pPr>
        <w:pStyle w:val="ContentOutdentY"/>
      </w:pPr>
    </w:p>
    <w:p w14:paraId="0AC23301" w14:textId="02E78132" w:rsidR="5F53004E" w:rsidRPr="00513624" w:rsidRDefault="5F53004E" w:rsidP="00590C61">
      <w:pPr>
        <w:pStyle w:val="ContentOutdentY"/>
      </w:pPr>
    </w:p>
    <w:sdt>
      <w:sdtPr>
        <w:rPr>
          <w:rFonts w:eastAsia="Times New Roman" w:cs="Times New Roman"/>
          <w:b w:val="0"/>
          <w:bCs w:val="0"/>
          <w:sz w:val="22"/>
          <w:szCs w:val="24"/>
          <w:lang w:val="en-GB"/>
        </w:rPr>
        <w:id w:val="1139403161"/>
        <w:docPartObj>
          <w:docPartGallery w:val="Table of Contents"/>
          <w:docPartUnique/>
        </w:docPartObj>
      </w:sdtPr>
      <w:sdtEndPr>
        <w:rPr>
          <w:bCs/>
        </w:rPr>
      </w:sdtEndPr>
      <w:sdtContent>
        <w:p w14:paraId="66690872" w14:textId="759EB46B" w:rsidR="00AB2083" w:rsidRPr="00513624" w:rsidRDefault="000306D6" w:rsidP="000306D6">
          <w:pPr>
            <w:pStyle w:val="TOCHeading"/>
          </w:pPr>
          <w:proofErr w:type="spellStart"/>
          <w:r>
            <w:t>Innholdsfortegnelse</w:t>
          </w:r>
          <w:proofErr w:type="spellEnd"/>
        </w:p>
        <w:p w14:paraId="1C7E7409" w14:textId="3B897A8C" w:rsidR="00E81341" w:rsidRDefault="00E81341" w:rsidP="19E62C1C">
          <w:pPr>
            <w:pStyle w:val="TOC1"/>
            <w:tabs>
              <w:tab w:val="clear" w:pos="9639"/>
              <w:tab w:val="left" w:pos="435"/>
              <w:tab w:val="right" w:leader="dot" w:pos="9630"/>
            </w:tabs>
            <w:rPr>
              <w:rStyle w:val="Hyperlink"/>
              <w:noProof/>
              <w:lang w:val="nb-NO" w:eastAsia="nb-NO"/>
            </w:rPr>
          </w:pPr>
          <w:r>
            <w:fldChar w:fldCharType="begin"/>
          </w:r>
          <w:r w:rsidR="00AB2083">
            <w:instrText>TOC \o "1-3" \z \u \h</w:instrText>
          </w:r>
          <w:r>
            <w:fldChar w:fldCharType="separate"/>
          </w:r>
          <w:hyperlink w:anchor="_Toc310873958">
            <w:r w:rsidR="19E62C1C" w:rsidRPr="19E62C1C">
              <w:rPr>
                <w:rStyle w:val="Hyperlink"/>
              </w:rPr>
              <w:t>1.</w:t>
            </w:r>
            <w:r w:rsidR="00AB2083">
              <w:tab/>
            </w:r>
            <w:r w:rsidR="000306D6">
              <w:tab/>
            </w:r>
            <w:r w:rsidR="19E62C1C" w:rsidRPr="19E62C1C">
              <w:rPr>
                <w:rStyle w:val="Hyperlink"/>
              </w:rPr>
              <w:t>Generelt</w:t>
            </w:r>
            <w:r w:rsidR="00AB2083">
              <w:tab/>
            </w:r>
            <w:r w:rsidR="00AB2083">
              <w:fldChar w:fldCharType="begin"/>
            </w:r>
            <w:r w:rsidR="00AB2083">
              <w:instrText>PAGEREF _Toc310873958 \h</w:instrText>
            </w:r>
            <w:r w:rsidR="00AB2083">
              <w:fldChar w:fldCharType="separate"/>
            </w:r>
            <w:r w:rsidR="19E62C1C" w:rsidRPr="19E62C1C">
              <w:rPr>
                <w:rStyle w:val="Hyperlink"/>
              </w:rPr>
              <w:t>1</w:t>
            </w:r>
            <w:r w:rsidR="00AB2083">
              <w:fldChar w:fldCharType="end"/>
            </w:r>
          </w:hyperlink>
        </w:p>
        <w:p w14:paraId="3A36316C" w14:textId="6F917D86" w:rsidR="00E81341" w:rsidRDefault="19E62C1C" w:rsidP="19E62C1C">
          <w:pPr>
            <w:pStyle w:val="TOC1"/>
            <w:tabs>
              <w:tab w:val="clear" w:pos="9639"/>
              <w:tab w:val="left" w:pos="435"/>
              <w:tab w:val="right" w:leader="dot" w:pos="9630"/>
            </w:tabs>
            <w:rPr>
              <w:rStyle w:val="Hyperlink"/>
              <w:noProof/>
              <w:lang w:val="nb-NO" w:eastAsia="nb-NO"/>
            </w:rPr>
          </w:pPr>
          <w:hyperlink w:anchor="_Toc1763380280">
            <w:r w:rsidRPr="19E62C1C">
              <w:rPr>
                <w:rStyle w:val="Hyperlink"/>
              </w:rPr>
              <w:t>2.</w:t>
            </w:r>
            <w:r w:rsidR="00E81341">
              <w:tab/>
            </w:r>
            <w:r w:rsidR="000306D6">
              <w:tab/>
            </w:r>
            <w:r w:rsidRPr="19E62C1C">
              <w:rPr>
                <w:rStyle w:val="Hyperlink"/>
              </w:rPr>
              <w:t>Entring av fangdammer</w:t>
            </w:r>
            <w:r w:rsidR="00E81341">
              <w:tab/>
            </w:r>
            <w:r w:rsidR="00E81341">
              <w:fldChar w:fldCharType="begin"/>
            </w:r>
            <w:r w:rsidR="00E81341">
              <w:instrText>PAGEREF _Toc1763380280 \h</w:instrText>
            </w:r>
            <w:r w:rsidR="00E81341">
              <w:fldChar w:fldCharType="separate"/>
            </w:r>
            <w:r w:rsidRPr="19E62C1C">
              <w:rPr>
                <w:rStyle w:val="Hyperlink"/>
              </w:rPr>
              <w:t>1</w:t>
            </w:r>
            <w:r w:rsidR="00E81341">
              <w:fldChar w:fldCharType="end"/>
            </w:r>
          </w:hyperlink>
        </w:p>
        <w:p w14:paraId="4C12BFE5" w14:textId="755458D2" w:rsidR="00E81341" w:rsidRDefault="19E62C1C" w:rsidP="19E62C1C">
          <w:pPr>
            <w:pStyle w:val="TOC2"/>
            <w:tabs>
              <w:tab w:val="clear" w:pos="9639"/>
              <w:tab w:val="left" w:pos="660"/>
              <w:tab w:val="right" w:leader="dot" w:pos="9630"/>
            </w:tabs>
            <w:rPr>
              <w:rStyle w:val="Hyperlink"/>
              <w:noProof/>
              <w:lang w:val="nb-NO" w:eastAsia="nb-NO"/>
            </w:rPr>
          </w:pPr>
          <w:hyperlink w:anchor="_Toc959816867">
            <w:r w:rsidRPr="19E62C1C">
              <w:rPr>
                <w:rStyle w:val="Hyperlink"/>
              </w:rPr>
              <w:t>2.1.</w:t>
            </w:r>
            <w:r w:rsidR="00E81341">
              <w:tab/>
            </w:r>
            <w:r w:rsidR="000306D6">
              <w:tab/>
            </w:r>
            <w:r w:rsidRPr="19E62C1C">
              <w:rPr>
                <w:rStyle w:val="Hyperlink"/>
              </w:rPr>
              <w:t>Fangdam rundt NH3 tank V07101</w:t>
            </w:r>
            <w:r w:rsidR="00E81341">
              <w:tab/>
            </w:r>
            <w:r w:rsidR="00E81341">
              <w:fldChar w:fldCharType="begin"/>
            </w:r>
            <w:r w:rsidR="00E81341">
              <w:instrText>PAGEREF _Toc959816867 \h</w:instrText>
            </w:r>
            <w:r w:rsidR="00E81341">
              <w:fldChar w:fldCharType="separate"/>
            </w:r>
            <w:r w:rsidRPr="19E62C1C">
              <w:rPr>
                <w:rStyle w:val="Hyperlink"/>
              </w:rPr>
              <w:t>2</w:t>
            </w:r>
            <w:r w:rsidR="00E81341">
              <w:fldChar w:fldCharType="end"/>
            </w:r>
          </w:hyperlink>
        </w:p>
        <w:p w14:paraId="06588EDC" w14:textId="3FE05944" w:rsidR="00E81341" w:rsidRDefault="19E62C1C" w:rsidP="19E62C1C">
          <w:pPr>
            <w:pStyle w:val="TOC2"/>
            <w:tabs>
              <w:tab w:val="clear" w:pos="9639"/>
              <w:tab w:val="left" w:pos="660"/>
              <w:tab w:val="right" w:leader="dot" w:pos="9630"/>
            </w:tabs>
            <w:rPr>
              <w:rStyle w:val="Hyperlink"/>
              <w:noProof/>
              <w:lang w:val="nb-NO" w:eastAsia="nb-NO"/>
            </w:rPr>
          </w:pPr>
          <w:hyperlink w:anchor="_Toc75924735">
            <w:r w:rsidRPr="19E62C1C">
              <w:rPr>
                <w:rStyle w:val="Hyperlink"/>
              </w:rPr>
              <w:t>2.2.</w:t>
            </w:r>
            <w:r w:rsidR="00E81341">
              <w:tab/>
            </w:r>
            <w:r w:rsidR="000306D6">
              <w:tab/>
            </w:r>
            <w:r w:rsidRPr="19E62C1C">
              <w:rPr>
                <w:rStyle w:val="Hyperlink"/>
              </w:rPr>
              <w:t>Synk under NH3 pumpe P07104</w:t>
            </w:r>
            <w:r w:rsidR="00E81341">
              <w:tab/>
            </w:r>
            <w:r w:rsidR="00E81341">
              <w:fldChar w:fldCharType="begin"/>
            </w:r>
            <w:r w:rsidR="00E81341">
              <w:instrText>PAGEREF _Toc75924735 \h</w:instrText>
            </w:r>
            <w:r w:rsidR="00E81341">
              <w:fldChar w:fldCharType="separate"/>
            </w:r>
            <w:r w:rsidRPr="19E62C1C">
              <w:rPr>
                <w:rStyle w:val="Hyperlink"/>
              </w:rPr>
              <w:t>2</w:t>
            </w:r>
            <w:r w:rsidR="00E81341">
              <w:fldChar w:fldCharType="end"/>
            </w:r>
          </w:hyperlink>
        </w:p>
        <w:p w14:paraId="0E6D3929" w14:textId="1CCD4B9D" w:rsidR="00E81341" w:rsidRDefault="19E62C1C" w:rsidP="19E62C1C">
          <w:pPr>
            <w:pStyle w:val="TOC2"/>
            <w:tabs>
              <w:tab w:val="clear" w:pos="9639"/>
              <w:tab w:val="left" w:pos="660"/>
              <w:tab w:val="right" w:leader="dot" w:pos="9630"/>
            </w:tabs>
            <w:rPr>
              <w:rStyle w:val="Hyperlink"/>
              <w:noProof/>
              <w:lang w:val="nb-NO" w:eastAsia="nb-NO"/>
            </w:rPr>
          </w:pPr>
          <w:hyperlink w:anchor="_Toc2125396337">
            <w:r w:rsidRPr="19E62C1C">
              <w:rPr>
                <w:rStyle w:val="Hyperlink"/>
              </w:rPr>
              <w:t>2.3.</w:t>
            </w:r>
            <w:r w:rsidR="00E81341">
              <w:tab/>
            </w:r>
            <w:r w:rsidR="000306D6">
              <w:tab/>
            </w:r>
            <w:r w:rsidRPr="19E62C1C">
              <w:rPr>
                <w:rStyle w:val="Hyperlink"/>
              </w:rPr>
              <w:t>Fangdam ved etankule V09901</w:t>
            </w:r>
            <w:r w:rsidR="00E81341">
              <w:tab/>
            </w:r>
            <w:r w:rsidR="00E81341">
              <w:fldChar w:fldCharType="begin"/>
            </w:r>
            <w:r w:rsidR="00E81341">
              <w:instrText>PAGEREF _Toc2125396337 \h</w:instrText>
            </w:r>
            <w:r w:rsidR="00E81341">
              <w:fldChar w:fldCharType="separate"/>
            </w:r>
            <w:r w:rsidRPr="19E62C1C">
              <w:rPr>
                <w:rStyle w:val="Hyperlink"/>
              </w:rPr>
              <w:t>2</w:t>
            </w:r>
            <w:r w:rsidR="00E81341">
              <w:fldChar w:fldCharType="end"/>
            </w:r>
          </w:hyperlink>
        </w:p>
        <w:p w14:paraId="0F3685F5" w14:textId="0ADA8B92" w:rsidR="00E81341" w:rsidRDefault="19E62C1C" w:rsidP="19E62C1C">
          <w:pPr>
            <w:pStyle w:val="TOC2"/>
            <w:tabs>
              <w:tab w:val="clear" w:pos="9639"/>
              <w:tab w:val="left" w:pos="660"/>
              <w:tab w:val="right" w:leader="dot" w:pos="9630"/>
            </w:tabs>
            <w:rPr>
              <w:rStyle w:val="Hyperlink"/>
              <w:noProof/>
              <w:lang w:val="nb-NO" w:eastAsia="nb-NO"/>
            </w:rPr>
          </w:pPr>
          <w:hyperlink w:anchor="_Toc893421169">
            <w:r w:rsidRPr="19E62C1C">
              <w:rPr>
                <w:rStyle w:val="Hyperlink"/>
              </w:rPr>
              <w:t>2.4.</w:t>
            </w:r>
            <w:r w:rsidR="00E81341">
              <w:tab/>
            </w:r>
            <w:r w:rsidR="000306D6">
              <w:tab/>
            </w:r>
            <w:r w:rsidRPr="19E62C1C">
              <w:rPr>
                <w:rStyle w:val="Hyperlink"/>
              </w:rPr>
              <w:t>Fangdam rundt prosessoljetank T04050</w:t>
            </w:r>
            <w:r w:rsidR="00E81341">
              <w:tab/>
            </w:r>
            <w:r w:rsidR="00E81341">
              <w:fldChar w:fldCharType="begin"/>
            </w:r>
            <w:r w:rsidR="00E81341">
              <w:instrText>PAGEREF _Toc893421169 \h</w:instrText>
            </w:r>
            <w:r w:rsidR="00E81341">
              <w:fldChar w:fldCharType="separate"/>
            </w:r>
            <w:r w:rsidRPr="19E62C1C">
              <w:rPr>
                <w:rStyle w:val="Hyperlink"/>
              </w:rPr>
              <w:t>2</w:t>
            </w:r>
            <w:r w:rsidR="00E81341">
              <w:fldChar w:fldCharType="end"/>
            </w:r>
          </w:hyperlink>
        </w:p>
        <w:p w14:paraId="39BDB3FD" w14:textId="7D292917" w:rsidR="00E81341" w:rsidRDefault="19E62C1C" w:rsidP="19E62C1C">
          <w:pPr>
            <w:pStyle w:val="TOC2"/>
            <w:tabs>
              <w:tab w:val="clear" w:pos="9639"/>
              <w:tab w:val="left" w:pos="660"/>
              <w:tab w:val="right" w:leader="dot" w:pos="9630"/>
            </w:tabs>
            <w:rPr>
              <w:rStyle w:val="Hyperlink"/>
              <w:noProof/>
              <w:lang w:val="nb-NO" w:eastAsia="nb-NO"/>
            </w:rPr>
          </w:pPr>
          <w:hyperlink w:anchor="_Toc979219869">
            <w:r w:rsidRPr="19E62C1C">
              <w:rPr>
                <w:rStyle w:val="Hyperlink"/>
              </w:rPr>
              <w:t>2.5.</w:t>
            </w:r>
            <w:r w:rsidR="00E81341">
              <w:tab/>
            </w:r>
            <w:r w:rsidR="000306D6">
              <w:tab/>
            </w:r>
            <w:r w:rsidRPr="19E62C1C">
              <w:rPr>
                <w:rStyle w:val="Hyperlink"/>
              </w:rPr>
              <w:t>Fangdam under dagoljetank T0101/2</w:t>
            </w:r>
            <w:r w:rsidR="00E81341">
              <w:tab/>
            </w:r>
            <w:r w:rsidR="00E81341">
              <w:fldChar w:fldCharType="begin"/>
            </w:r>
            <w:r w:rsidR="00E81341">
              <w:instrText>PAGEREF _Toc979219869 \h</w:instrText>
            </w:r>
            <w:r w:rsidR="00E81341">
              <w:fldChar w:fldCharType="separate"/>
            </w:r>
            <w:r w:rsidRPr="19E62C1C">
              <w:rPr>
                <w:rStyle w:val="Hyperlink"/>
              </w:rPr>
              <w:t>2</w:t>
            </w:r>
            <w:r w:rsidR="00E81341">
              <w:fldChar w:fldCharType="end"/>
            </w:r>
          </w:hyperlink>
        </w:p>
        <w:p w14:paraId="3DAEBC4A" w14:textId="2F1A5B61" w:rsidR="00E81341" w:rsidRDefault="19E62C1C" w:rsidP="19E62C1C">
          <w:pPr>
            <w:pStyle w:val="TOC2"/>
            <w:tabs>
              <w:tab w:val="clear" w:pos="9639"/>
              <w:tab w:val="left" w:pos="660"/>
              <w:tab w:val="right" w:leader="dot" w:pos="9630"/>
            </w:tabs>
            <w:rPr>
              <w:rStyle w:val="Hyperlink"/>
              <w:noProof/>
              <w:lang w:val="nb-NO" w:eastAsia="nb-NO"/>
            </w:rPr>
          </w:pPr>
          <w:hyperlink w:anchor="_Toc2116595754">
            <w:r w:rsidRPr="19E62C1C">
              <w:rPr>
                <w:rStyle w:val="Hyperlink"/>
              </w:rPr>
              <w:t>2.6.</w:t>
            </w:r>
            <w:r w:rsidR="00E81341">
              <w:tab/>
            </w:r>
            <w:r w:rsidR="000306D6">
              <w:tab/>
            </w:r>
            <w:r w:rsidRPr="19E62C1C">
              <w:rPr>
                <w:rStyle w:val="Hyperlink"/>
              </w:rPr>
              <w:t>Fangdam rundt syretank T0001/2</w:t>
            </w:r>
            <w:r w:rsidR="00E81341">
              <w:tab/>
            </w:r>
            <w:r w:rsidR="00E81341">
              <w:fldChar w:fldCharType="begin"/>
            </w:r>
            <w:r w:rsidR="00E81341">
              <w:instrText>PAGEREF _Toc2116595754 \h</w:instrText>
            </w:r>
            <w:r w:rsidR="00E81341">
              <w:fldChar w:fldCharType="separate"/>
            </w:r>
            <w:r w:rsidRPr="19E62C1C">
              <w:rPr>
                <w:rStyle w:val="Hyperlink"/>
              </w:rPr>
              <w:t>2</w:t>
            </w:r>
            <w:r w:rsidR="00E81341">
              <w:fldChar w:fldCharType="end"/>
            </w:r>
          </w:hyperlink>
        </w:p>
        <w:p w14:paraId="737A3261" w14:textId="2130742D" w:rsidR="00E81341" w:rsidRDefault="19E62C1C" w:rsidP="19E62C1C">
          <w:pPr>
            <w:pStyle w:val="TOC2"/>
            <w:tabs>
              <w:tab w:val="clear" w:pos="9639"/>
              <w:tab w:val="left" w:pos="660"/>
              <w:tab w:val="right" w:leader="dot" w:pos="9630"/>
            </w:tabs>
            <w:rPr>
              <w:rStyle w:val="Hyperlink"/>
              <w:noProof/>
              <w:lang w:val="nb-NO" w:eastAsia="nb-NO"/>
            </w:rPr>
          </w:pPr>
          <w:hyperlink w:anchor="_Toc1264469784">
            <w:r w:rsidRPr="19E62C1C">
              <w:rPr>
                <w:rStyle w:val="Hyperlink"/>
              </w:rPr>
              <w:t>2.7.</w:t>
            </w:r>
            <w:r w:rsidR="00E81341">
              <w:tab/>
            </w:r>
            <w:r w:rsidR="000306D6">
              <w:tab/>
            </w:r>
            <w:r w:rsidRPr="19E62C1C">
              <w:rPr>
                <w:rStyle w:val="Hyperlink"/>
              </w:rPr>
              <w:t>Fangdam rundt oppstartstank T35001</w:t>
            </w:r>
            <w:r w:rsidR="00E81341">
              <w:tab/>
            </w:r>
            <w:r w:rsidR="00E81341">
              <w:fldChar w:fldCharType="begin"/>
            </w:r>
            <w:r w:rsidR="00E81341">
              <w:instrText>PAGEREF _Toc1264469784 \h</w:instrText>
            </w:r>
            <w:r w:rsidR="00E81341">
              <w:fldChar w:fldCharType="separate"/>
            </w:r>
            <w:r w:rsidRPr="19E62C1C">
              <w:rPr>
                <w:rStyle w:val="Hyperlink"/>
              </w:rPr>
              <w:t>2</w:t>
            </w:r>
            <w:r w:rsidR="00E81341">
              <w:fldChar w:fldCharType="end"/>
            </w:r>
          </w:hyperlink>
        </w:p>
        <w:p w14:paraId="31EBA8BA" w14:textId="5AE5B751" w:rsidR="00E81341" w:rsidRDefault="19E62C1C" w:rsidP="19E62C1C">
          <w:pPr>
            <w:pStyle w:val="TOC2"/>
            <w:tabs>
              <w:tab w:val="clear" w:pos="9639"/>
              <w:tab w:val="left" w:pos="660"/>
              <w:tab w:val="right" w:leader="dot" w:pos="9630"/>
            </w:tabs>
            <w:rPr>
              <w:rStyle w:val="Hyperlink"/>
              <w:noProof/>
              <w:lang w:val="nb-NO" w:eastAsia="nb-NO"/>
            </w:rPr>
          </w:pPr>
          <w:hyperlink w:anchor="_Toc458045512">
            <w:r w:rsidRPr="19E62C1C">
              <w:rPr>
                <w:rStyle w:val="Hyperlink"/>
              </w:rPr>
              <w:t>2.8.</w:t>
            </w:r>
            <w:r w:rsidR="00E81341">
              <w:tab/>
            </w:r>
            <w:r w:rsidR="000306D6">
              <w:tab/>
            </w:r>
            <w:r w:rsidRPr="19E62C1C">
              <w:rPr>
                <w:rStyle w:val="Hyperlink"/>
              </w:rPr>
              <w:t>Fangdam rundt syretank T0003/5/6/7</w:t>
            </w:r>
            <w:r w:rsidR="00E81341">
              <w:tab/>
            </w:r>
            <w:r w:rsidR="00E81341">
              <w:fldChar w:fldCharType="begin"/>
            </w:r>
            <w:r w:rsidR="00E81341">
              <w:instrText>PAGEREF _Toc458045512 \h</w:instrText>
            </w:r>
            <w:r w:rsidR="00E81341">
              <w:fldChar w:fldCharType="separate"/>
            </w:r>
            <w:r w:rsidRPr="19E62C1C">
              <w:rPr>
                <w:rStyle w:val="Hyperlink"/>
              </w:rPr>
              <w:t>2</w:t>
            </w:r>
            <w:r w:rsidR="00E81341">
              <w:fldChar w:fldCharType="end"/>
            </w:r>
          </w:hyperlink>
        </w:p>
        <w:p w14:paraId="38B4BA38" w14:textId="39B67784" w:rsidR="00E81341" w:rsidRDefault="19E62C1C" w:rsidP="19E62C1C">
          <w:pPr>
            <w:pStyle w:val="TOC2"/>
            <w:tabs>
              <w:tab w:val="clear" w:pos="9639"/>
              <w:tab w:val="left" w:pos="660"/>
              <w:tab w:val="right" w:leader="dot" w:pos="9630"/>
            </w:tabs>
            <w:rPr>
              <w:rStyle w:val="Hyperlink"/>
              <w:noProof/>
              <w:lang w:val="nb-NO" w:eastAsia="nb-NO"/>
            </w:rPr>
          </w:pPr>
          <w:hyperlink w:anchor="_Toc1289202802">
            <w:r w:rsidRPr="19E62C1C">
              <w:rPr>
                <w:rStyle w:val="Hyperlink"/>
              </w:rPr>
              <w:t>2.9.</w:t>
            </w:r>
            <w:r w:rsidR="00E81341">
              <w:tab/>
            </w:r>
            <w:r w:rsidR="000306D6">
              <w:tab/>
            </w:r>
            <w:r w:rsidRPr="19E62C1C">
              <w:rPr>
                <w:rStyle w:val="Hyperlink"/>
              </w:rPr>
              <w:t>Fangdam rundt vannabs.kuler T0161/2/3</w:t>
            </w:r>
            <w:r w:rsidR="00E81341">
              <w:tab/>
            </w:r>
            <w:r w:rsidR="00E81341">
              <w:fldChar w:fldCharType="begin"/>
            </w:r>
            <w:r w:rsidR="00E81341">
              <w:instrText>PAGEREF _Toc1289202802 \h</w:instrText>
            </w:r>
            <w:r w:rsidR="00E81341">
              <w:fldChar w:fldCharType="separate"/>
            </w:r>
            <w:r w:rsidRPr="19E62C1C">
              <w:rPr>
                <w:rStyle w:val="Hyperlink"/>
              </w:rPr>
              <w:t>2</w:t>
            </w:r>
            <w:r w:rsidR="00E81341">
              <w:fldChar w:fldCharType="end"/>
            </w:r>
          </w:hyperlink>
        </w:p>
        <w:p w14:paraId="0858B73C" w14:textId="2813DBAC" w:rsidR="00E81341" w:rsidRDefault="19E62C1C" w:rsidP="19E62C1C">
          <w:pPr>
            <w:pStyle w:val="TOC2"/>
            <w:tabs>
              <w:tab w:val="clear" w:pos="9639"/>
              <w:tab w:val="left" w:pos="870"/>
              <w:tab w:val="right" w:leader="dot" w:pos="9630"/>
            </w:tabs>
            <w:rPr>
              <w:rStyle w:val="Hyperlink"/>
              <w:noProof/>
              <w:lang w:val="nb-NO" w:eastAsia="nb-NO"/>
            </w:rPr>
          </w:pPr>
          <w:hyperlink w:anchor="_Toc1814514689">
            <w:r w:rsidRPr="19E62C1C">
              <w:rPr>
                <w:rStyle w:val="Hyperlink"/>
              </w:rPr>
              <w:t>2.10.</w:t>
            </w:r>
            <w:r w:rsidR="00E81341">
              <w:tab/>
            </w:r>
            <w:r w:rsidR="000306D6">
              <w:tab/>
            </w:r>
            <w:r w:rsidRPr="19E62C1C">
              <w:rPr>
                <w:rStyle w:val="Hyperlink"/>
              </w:rPr>
              <w:t>Fangdam rundt NH3 drenstank V0110 i Dokka</w:t>
            </w:r>
            <w:r w:rsidR="00E81341">
              <w:tab/>
            </w:r>
            <w:r w:rsidR="00E81341">
              <w:fldChar w:fldCharType="begin"/>
            </w:r>
            <w:r w:rsidR="00E81341">
              <w:instrText>PAGEREF _Toc1814514689 \h</w:instrText>
            </w:r>
            <w:r w:rsidR="00E81341">
              <w:fldChar w:fldCharType="separate"/>
            </w:r>
            <w:r w:rsidRPr="19E62C1C">
              <w:rPr>
                <w:rStyle w:val="Hyperlink"/>
              </w:rPr>
              <w:t>2</w:t>
            </w:r>
            <w:r w:rsidR="00E81341">
              <w:fldChar w:fldCharType="end"/>
            </w:r>
          </w:hyperlink>
        </w:p>
        <w:p w14:paraId="4E7A37D0" w14:textId="1CDF0B5C" w:rsidR="00E81341" w:rsidRDefault="19E62C1C" w:rsidP="19E62C1C">
          <w:pPr>
            <w:pStyle w:val="TOC1"/>
            <w:tabs>
              <w:tab w:val="clear" w:pos="9639"/>
              <w:tab w:val="left" w:pos="435"/>
              <w:tab w:val="right" w:leader="dot" w:pos="9630"/>
            </w:tabs>
            <w:rPr>
              <w:rStyle w:val="Hyperlink"/>
              <w:noProof/>
              <w:lang w:val="nb-NO" w:eastAsia="nb-NO"/>
            </w:rPr>
          </w:pPr>
          <w:hyperlink w:anchor="_Toc662754827">
            <w:r w:rsidRPr="19E62C1C">
              <w:rPr>
                <w:rStyle w:val="Hyperlink"/>
              </w:rPr>
              <w:t>3.</w:t>
            </w:r>
            <w:r w:rsidR="00E81341">
              <w:tab/>
            </w:r>
            <w:r w:rsidR="000306D6">
              <w:tab/>
            </w:r>
            <w:r w:rsidRPr="19E62C1C">
              <w:rPr>
                <w:rStyle w:val="Hyperlink"/>
              </w:rPr>
              <w:t>Entring av kummer SSO</w:t>
            </w:r>
            <w:r w:rsidR="00E81341">
              <w:tab/>
            </w:r>
            <w:r w:rsidR="00E81341">
              <w:fldChar w:fldCharType="begin"/>
            </w:r>
            <w:r w:rsidR="00E81341">
              <w:instrText>PAGEREF _Toc662754827 \h</w:instrText>
            </w:r>
            <w:r w:rsidR="00E81341">
              <w:fldChar w:fldCharType="separate"/>
            </w:r>
            <w:r w:rsidRPr="19E62C1C">
              <w:rPr>
                <w:rStyle w:val="Hyperlink"/>
              </w:rPr>
              <w:t>2</w:t>
            </w:r>
            <w:r w:rsidR="00E81341">
              <w:fldChar w:fldCharType="end"/>
            </w:r>
          </w:hyperlink>
        </w:p>
        <w:p w14:paraId="41BBF730" w14:textId="33C392E7" w:rsidR="00E81341" w:rsidRDefault="19E62C1C" w:rsidP="19E62C1C">
          <w:pPr>
            <w:pStyle w:val="TOC1"/>
            <w:tabs>
              <w:tab w:val="clear" w:pos="9639"/>
              <w:tab w:val="left" w:pos="435"/>
              <w:tab w:val="right" w:leader="dot" w:pos="9630"/>
            </w:tabs>
            <w:rPr>
              <w:rStyle w:val="Hyperlink"/>
              <w:noProof/>
              <w:lang w:val="nb-NO" w:eastAsia="nb-NO"/>
            </w:rPr>
          </w:pPr>
          <w:hyperlink w:anchor="_Toc724730655">
            <w:r w:rsidRPr="19E62C1C">
              <w:rPr>
                <w:rStyle w:val="Hyperlink"/>
              </w:rPr>
              <w:t>4.</w:t>
            </w:r>
            <w:r w:rsidR="00E81341">
              <w:tab/>
            </w:r>
            <w:r w:rsidR="000306D6">
              <w:tab/>
            </w:r>
            <w:r w:rsidRPr="19E62C1C">
              <w:rPr>
                <w:rStyle w:val="Hyperlink"/>
              </w:rPr>
              <w:t>Arbeid på utstyr med energikilde (strøm, luft etc.)</w:t>
            </w:r>
            <w:r w:rsidR="00E81341">
              <w:tab/>
            </w:r>
            <w:r w:rsidR="00E81341">
              <w:fldChar w:fldCharType="begin"/>
            </w:r>
            <w:r w:rsidR="00E81341">
              <w:instrText>PAGEREF _Toc724730655 \h</w:instrText>
            </w:r>
            <w:r w:rsidR="00E81341">
              <w:fldChar w:fldCharType="separate"/>
            </w:r>
            <w:r w:rsidRPr="19E62C1C">
              <w:rPr>
                <w:rStyle w:val="Hyperlink"/>
              </w:rPr>
              <w:t>3</w:t>
            </w:r>
            <w:r w:rsidR="00E81341">
              <w:fldChar w:fldCharType="end"/>
            </w:r>
          </w:hyperlink>
        </w:p>
        <w:p w14:paraId="6306B0FF" w14:textId="70E77085" w:rsidR="00E81341" w:rsidRDefault="19E62C1C" w:rsidP="19E62C1C">
          <w:pPr>
            <w:pStyle w:val="TOC1"/>
            <w:tabs>
              <w:tab w:val="clear" w:pos="9639"/>
              <w:tab w:val="left" w:pos="435"/>
              <w:tab w:val="right" w:leader="dot" w:pos="9630"/>
            </w:tabs>
            <w:rPr>
              <w:rStyle w:val="Hyperlink"/>
              <w:noProof/>
              <w:lang w:val="nb-NO" w:eastAsia="nb-NO"/>
            </w:rPr>
          </w:pPr>
          <w:hyperlink w:anchor="_Toc1549697950">
            <w:r w:rsidRPr="19E62C1C">
              <w:rPr>
                <w:rStyle w:val="Hyperlink"/>
              </w:rPr>
              <w:t>5.</w:t>
            </w:r>
            <w:r w:rsidR="00E81341">
              <w:tab/>
            </w:r>
            <w:r w:rsidR="000306D6">
              <w:tab/>
            </w:r>
            <w:r w:rsidRPr="19E62C1C">
              <w:rPr>
                <w:rStyle w:val="Hyperlink"/>
              </w:rPr>
              <w:t>Farlige medier</w:t>
            </w:r>
            <w:r w:rsidR="00E81341">
              <w:tab/>
            </w:r>
            <w:r w:rsidR="00E81341">
              <w:fldChar w:fldCharType="begin"/>
            </w:r>
            <w:r w:rsidR="00E81341">
              <w:instrText>PAGEREF _Toc1549697950 \h</w:instrText>
            </w:r>
            <w:r w:rsidR="00E81341">
              <w:fldChar w:fldCharType="separate"/>
            </w:r>
            <w:r w:rsidRPr="19E62C1C">
              <w:rPr>
                <w:rStyle w:val="Hyperlink"/>
              </w:rPr>
              <w:t>3</w:t>
            </w:r>
            <w:r w:rsidR="00E81341">
              <w:fldChar w:fldCharType="end"/>
            </w:r>
          </w:hyperlink>
        </w:p>
        <w:p w14:paraId="12C10832" w14:textId="79D49EE4" w:rsidR="00E81341" w:rsidRDefault="19E62C1C" w:rsidP="19E62C1C">
          <w:pPr>
            <w:pStyle w:val="TOC1"/>
            <w:tabs>
              <w:tab w:val="clear" w:pos="9639"/>
              <w:tab w:val="left" w:pos="435"/>
              <w:tab w:val="right" w:leader="dot" w:pos="9630"/>
            </w:tabs>
            <w:rPr>
              <w:rStyle w:val="Hyperlink"/>
              <w:noProof/>
              <w:lang w:val="nb-NO" w:eastAsia="nb-NO"/>
            </w:rPr>
          </w:pPr>
          <w:hyperlink w:anchor="_Toc1397872365">
            <w:r w:rsidRPr="19E62C1C">
              <w:rPr>
                <w:rStyle w:val="Hyperlink"/>
              </w:rPr>
              <w:t>6.</w:t>
            </w:r>
            <w:r w:rsidR="00E81341">
              <w:tab/>
            </w:r>
            <w:r w:rsidR="000306D6">
              <w:tab/>
            </w:r>
            <w:r w:rsidRPr="19E62C1C">
              <w:rPr>
                <w:rStyle w:val="Hyperlink"/>
              </w:rPr>
              <w:t>Spesielle forhold</w:t>
            </w:r>
            <w:r w:rsidR="00E81341">
              <w:tab/>
            </w:r>
            <w:r w:rsidR="00E81341">
              <w:fldChar w:fldCharType="begin"/>
            </w:r>
            <w:r w:rsidR="00E81341">
              <w:instrText>PAGEREF _Toc1397872365 \h</w:instrText>
            </w:r>
            <w:r w:rsidR="00E81341">
              <w:fldChar w:fldCharType="separate"/>
            </w:r>
            <w:r w:rsidRPr="19E62C1C">
              <w:rPr>
                <w:rStyle w:val="Hyperlink"/>
              </w:rPr>
              <w:t>3</w:t>
            </w:r>
            <w:r w:rsidR="00E81341">
              <w:fldChar w:fldCharType="end"/>
            </w:r>
          </w:hyperlink>
        </w:p>
        <w:p w14:paraId="12642CAD" w14:textId="185AD45C" w:rsidR="00E81341" w:rsidRDefault="19E62C1C" w:rsidP="19E62C1C">
          <w:pPr>
            <w:pStyle w:val="TOC2"/>
            <w:tabs>
              <w:tab w:val="clear" w:pos="9639"/>
              <w:tab w:val="left" w:pos="660"/>
              <w:tab w:val="right" w:leader="dot" w:pos="9630"/>
            </w:tabs>
            <w:rPr>
              <w:rStyle w:val="Hyperlink"/>
              <w:noProof/>
              <w:lang w:val="nb-NO" w:eastAsia="nb-NO"/>
            </w:rPr>
          </w:pPr>
          <w:hyperlink w:anchor="_Toc1152067119">
            <w:r w:rsidRPr="19E62C1C">
              <w:rPr>
                <w:rStyle w:val="Hyperlink"/>
              </w:rPr>
              <w:t>6.1.</w:t>
            </w:r>
            <w:r w:rsidR="00E81341">
              <w:tab/>
            </w:r>
            <w:r w:rsidR="000306D6">
              <w:tab/>
            </w:r>
            <w:r w:rsidRPr="19E62C1C">
              <w:rPr>
                <w:rStyle w:val="Hyperlink"/>
              </w:rPr>
              <w:t>Traverskraner</w:t>
            </w:r>
            <w:r w:rsidR="00E81341">
              <w:tab/>
            </w:r>
            <w:r w:rsidR="00E81341">
              <w:fldChar w:fldCharType="begin"/>
            </w:r>
            <w:r w:rsidR="00E81341">
              <w:instrText>PAGEREF _Toc1152067119 \h</w:instrText>
            </w:r>
            <w:r w:rsidR="00E81341">
              <w:fldChar w:fldCharType="separate"/>
            </w:r>
            <w:r w:rsidRPr="19E62C1C">
              <w:rPr>
                <w:rStyle w:val="Hyperlink"/>
              </w:rPr>
              <w:t>3</w:t>
            </w:r>
            <w:r w:rsidR="00E81341">
              <w:fldChar w:fldCharType="end"/>
            </w:r>
          </w:hyperlink>
        </w:p>
        <w:p w14:paraId="28129967" w14:textId="0164F014" w:rsidR="00E81341" w:rsidRDefault="19E62C1C" w:rsidP="19E62C1C">
          <w:pPr>
            <w:pStyle w:val="TOC2"/>
            <w:tabs>
              <w:tab w:val="clear" w:pos="9639"/>
              <w:tab w:val="left" w:pos="660"/>
              <w:tab w:val="right" w:leader="dot" w:pos="9630"/>
            </w:tabs>
            <w:rPr>
              <w:rStyle w:val="Hyperlink"/>
              <w:noProof/>
              <w:lang w:val="nb-NO" w:eastAsia="nb-NO"/>
            </w:rPr>
          </w:pPr>
          <w:hyperlink w:anchor="_Toc1803839736">
            <w:r w:rsidRPr="19E62C1C">
              <w:rPr>
                <w:rStyle w:val="Hyperlink"/>
              </w:rPr>
              <w:t>6.2.</w:t>
            </w:r>
            <w:r w:rsidR="00E81341">
              <w:tab/>
            </w:r>
            <w:r w:rsidR="000306D6">
              <w:tab/>
            </w:r>
            <w:r w:rsidRPr="19E62C1C">
              <w:rPr>
                <w:rStyle w:val="Hyperlink"/>
              </w:rPr>
              <w:t>Matevaresikkerhet – HACCP (Hazard Analysis and Critical Control Points)</w:t>
            </w:r>
            <w:r w:rsidR="00E81341">
              <w:tab/>
            </w:r>
            <w:r w:rsidR="00E81341">
              <w:fldChar w:fldCharType="begin"/>
            </w:r>
            <w:r w:rsidR="00E81341">
              <w:instrText>PAGEREF _Toc1803839736 \h</w:instrText>
            </w:r>
            <w:r w:rsidR="00E81341">
              <w:fldChar w:fldCharType="separate"/>
            </w:r>
            <w:r w:rsidRPr="19E62C1C">
              <w:rPr>
                <w:rStyle w:val="Hyperlink"/>
              </w:rPr>
              <w:t>3</w:t>
            </w:r>
            <w:r w:rsidR="00E81341">
              <w:fldChar w:fldCharType="end"/>
            </w:r>
          </w:hyperlink>
        </w:p>
        <w:p w14:paraId="6C93D2DE" w14:textId="15A1F5F2" w:rsidR="00E81341" w:rsidRDefault="19E62C1C" w:rsidP="19E62C1C">
          <w:pPr>
            <w:pStyle w:val="TOC2"/>
            <w:tabs>
              <w:tab w:val="clear" w:pos="9639"/>
              <w:tab w:val="left" w:pos="660"/>
              <w:tab w:val="right" w:leader="dot" w:pos="9630"/>
            </w:tabs>
            <w:rPr>
              <w:rStyle w:val="Hyperlink"/>
              <w:noProof/>
              <w:lang w:val="nb-NO" w:eastAsia="nb-NO"/>
            </w:rPr>
          </w:pPr>
          <w:hyperlink w:anchor="_Toc1212764055">
            <w:r w:rsidRPr="19E62C1C">
              <w:rPr>
                <w:rStyle w:val="Hyperlink"/>
              </w:rPr>
              <w:t>6.3.</w:t>
            </w:r>
            <w:r w:rsidR="00E81341">
              <w:tab/>
            </w:r>
            <w:r w:rsidR="000306D6">
              <w:tab/>
            </w:r>
            <w:r w:rsidRPr="19E62C1C">
              <w:rPr>
                <w:rStyle w:val="Hyperlink"/>
              </w:rPr>
              <w:t>AET I forsøksanlegget (FAL og PET)</w:t>
            </w:r>
            <w:r w:rsidR="00E81341">
              <w:tab/>
            </w:r>
            <w:r w:rsidR="00E81341">
              <w:fldChar w:fldCharType="begin"/>
            </w:r>
            <w:r w:rsidR="00E81341">
              <w:instrText>PAGEREF _Toc1212764055 \h</w:instrText>
            </w:r>
            <w:r w:rsidR="00E81341">
              <w:fldChar w:fldCharType="separate"/>
            </w:r>
            <w:r w:rsidRPr="19E62C1C">
              <w:rPr>
                <w:rStyle w:val="Hyperlink"/>
              </w:rPr>
              <w:t>4</w:t>
            </w:r>
            <w:r w:rsidR="00E81341">
              <w:fldChar w:fldCharType="end"/>
            </w:r>
          </w:hyperlink>
        </w:p>
        <w:p w14:paraId="7E0D6F4D" w14:textId="647C7504" w:rsidR="00E81341" w:rsidRDefault="19E62C1C" w:rsidP="19E62C1C">
          <w:pPr>
            <w:pStyle w:val="TOC2"/>
            <w:tabs>
              <w:tab w:val="clear" w:pos="9639"/>
              <w:tab w:val="left" w:pos="660"/>
              <w:tab w:val="right" w:leader="dot" w:pos="9630"/>
            </w:tabs>
            <w:rPr>
              <w:rStyle w:val="Hyperlink"/>
              <w:noProof/>
              <w:lang w:val="nb-NO" w:eastAsia="nb-NO"/>
            </w:rPr>
          </w:pPr>
          <w:hyperlink w:anchor="_Toc897790112">
            <w:r w:rsidRPr="19E62C1C">
              <w:rPr>
                <w:rStyle w:val="Hyperlink"/>
              </w:rPr>
              <w:t>6.4.</w:t>
            </w:r>
            <w:r w:rsidR="00E81341">
              <w:tab/>
            </w:r>
            <w:r w:rsidR="000306D6">
              <w:tab/>
            </w:r>
            <w:r w:rsidRPr="19E62C1C">
              <w:rPr>
                <w:rStyle w:val="Hyperlink"/>
              </w:rPr>
              <w:t>AET i B14</w:t>
            </w:r>
            <w:r w:rsidR="00E81341">
              <w:tab/>
            </w:r>
            <w:r w:rsidR="00E81341">
              <w:fldChar w:fldCharType="begin"/>
            </w:r>
            <w:r w:rsidR="00E81341">
              <w:instrText>PAGEREF _Toc897790112 \h</w:instrText>
            </w:r>
            <w:r w:rsidR="00E81341">
              <w:fldChar w:fldCharType="separate"/>
            </w:r>
            <w:r w:rsidRPr="19E62C1C">
              <w:rPr>
                <w:rStyle w:val="Hyperlink"/>
              </w:rPr>
              <w:t>4</w:t>
            </w:r>
            <w:r w:rsidR="00E81341">
              <w:fldChar w:fldCharType="end"/>
            </w:r>
          </w:hyperlink>
        </w:p>
        <w:p w14:paraId="6473E976" w14:textId="77777777" w:rsidR="00E81341" w:rsidRDefault="19E62C1C" w:rsidP="19E62C1C">
          <w:pPr>
            <w:pStyle w:val="TOC3"/>
            <w:tabs>
              <w:tab w:val="clear" w:pos="1304"/>
              <w:tab w:val="clear" w:pos="9639"/>
              <w:tab w:val="left" w:pos="1320"/>
              <w:tab w:val="right" w:leader="dot" w:pos="9630"/>
            </w:tabs>
            <w:rPr>
              <w:rStyle w:val="Hyperlink"/>
              <w:noProof/>
              <w:lang w:val="nb-NO" w:eastAsia="nb-NO"/>
            </w:rPr>
          </w:pPr>
          <w:hyperlink w:anchor="_Toc1204009839">
            <w:r w:rsidRPr="19E62C1C">
              <w:rPr>
                <w:rStyle w:val="Hyperlink"/>
              </w:rPr>
              <w:t>6.4.1.</w:t>
            </w:r>
            <w:r w:rsidR="00E81341">
              <w:tab/>
            </w:r>
            <w:r w:rsidRPr="19E62C1C">
              <w:rPr>
                <w:rStyle w:val="Hyperlink"/>
              </w:rPr>
              <w:t>Sjøvannskjeller</w:t>
            </w:r>
            <w:r w:rsidR="00E81341">
              <w:tab/>
            </w:r>
            <w:r w:rsidR="00E81341">
              <w:fldChar w:fldCharType="begin"/>
            </w:r>
            <w:r w:rsidR="00E81341">
              <w:instrText>PAGEREF _Toc1204009839 \h</w:instrText>
            </w:r>
            <w:r w:rsidR="00E81341">
              <w:fldChar w:fldCharType="separate"/>
            </w:r>
            <w:r w:rsidRPr="19E62C1C">
              <w:rPr>
                <w:rStyle w:val="Hyperlink"/>
              </w:rPr>
              <w:t>4</w:t>
            </w:r>
            <w:r w:rsidR="00E81341">
              <w:fldChar w:fldCharType="end"/>
            </w:r>
          </w:hyperlink>
        </w:p>
        <w:p w14:paraId="4DD043E2" w14:textId="77777777" w:rsidR="00E81341" w:rsidRDefault="19E62C1C" w:rsidP="19E62C1C">
          <w:pPr>
            <w:pStyle w:val="TOC3"/>
            <w:tabs>
              <w:tab w:val="clear" w:pos="1304"/>
              <w:tab w:val="clear" w:pos="9639"/>
              <w:tab w:val="left" w:pos="1320"/>
              <w:tab w:val="right" w:leader="dot" w:pos="9630"/>
            </w:tabs>
            <w:rPr>
              <w:rStyle w:val="Hyperlink"/>
              <w:noProof/>
              <w:lang w:val="nb-NO" w:eastAsia="nb-NO"/>
            </w:rPr>
          </w:pPr>
          <w:hyperlink w:anchor="_Toc254837675">
            <w:r w:rsidRPr="19E62C1C">
              <w:rPr>
                <w:rStyle w:val="Hyperlink"/>
              </w:rPr>
              <w:t>6.4.2.</w:t>
            </w:r>
            <w:r w:rsidR="00E81341">
              <w:tab/>
            </w:r>
            <w:r w:rsidRPr="19E62C1C">
              <w:rPr>
                <w:rStyle w:val="Hyperlink"/>
              </w:rPr>
              <w:t>AET i bryterrom B14</w:t>
            </w:r>
            <w:r w:rsidR="00E81341">
              <w:tab/>
            </w:r>
            <w:r w:rsidR="00E81341">
              <w:fldChar w:fldCharType="begin"/>
            </w:r>
            <w:r w:rsidR="00E81341">
              <w:instrText>PAGEREF _Toc254837675 \h</w:instrText>
            </w:r>
            <w:r w:rsidR="00E81341">
              <w:fldChar w:fldCharType="separate"/>
            </w:r>
            <w:r w:rsidRPr="19E62C1C">
              <w:rPr>
                <w:rStyle w:val="Hyperlink"/>
              </w:rPr>
              <w:t>4</w:t>
            </w:r>
            <w:r w:rsidR="00E81341">
              <w:fldChar w:fldCharType="end"/>
            </w:r>
          </w:hyperlink>
        </w:p>
        <w:p w14:paraId="49C92425" w14:textId="77777777" w:rsidR="00E81341" w:rsidRDefault="19E62C1C" w:rsidP="19E62C1C">
          <w:pPr>
            <w:pStyle w:val="TOC3"/>
            <w:tabs>
              <w:tab w:val="clear" w:pos="1304"/>
              <w:tab w:val="clear" w:pos="9639"/>
              <w:tab w:val="left" w:pos="1320"/>
              <w:tab w:val="right" w:leader="dot" w:pos="9630"/>
            </w:tabs>
            <w:rPr>
              <w:rStyle w:val="Hyperlink"/>
              <w:noProof/>
              <w:lang w:val="nb-NO" w:eastAsia="nb-NO"/>
            </w:rPr>
          </w:pPr>
          <w:hyperlink w:anchor="_Toc95016311">
            <w:r w:rsidRPr="19E62C1C">
              <w:rPr>
                <w:rStyle w:val="Hyperlink"/>
              </w:rPr>
              <w:t>6.4.3.</w:t>
            </w:r>
            <w:r w:rsidR="00E81341">
              <w:tab/>
            </w:r>
            <w:r w:rsidRPr="19E62C1C">
              <w:rPr>
                <w:rStyle w:val="Hyperlink"/>
              </w:rPr>
              <w:t>Varsling av Inovyn og Driftssentralen ved varmt arbeid på Tank terminalen</w:t>
            </w:r>
            <w:r w:rsidR="00E81341">
              <w:tab/>
            </w:r>
            <w:r w:rsidR="00E81341">
              <w:fldChar w:fldCharType="begin"/>
            </w:r>
            <w:r w:rsidR="00E81341">
              <w:instrText>PAGEREF _Toc95016311 \h</w:instrText>
            </w:r>
            <w:r w:rsidR="00E81341">
              <w:fldChar w:fldCharType="separate"/>
            </w:r>
            <w:r w:rsidRPr="19E62C1C">
              <w:rPr>
                <w:rStyle w:val="Hyperlink"/>
              </w:rPr>
              <w:t>4</w:t>
            </w:r>
            <w:r w:rsidR="00E81341">
              <w:fldChar w:fldCharType="end"/>
            </w:r>
          </w:hyperlink>
        </w:p>
        <w:p w14:paraId="447C80A0" w14:textId="4BA4198E" w:rsidR="00E81341" w:rsidRDefault="19E62C1C" w:rsidP="19E62C1C">
          <w:pPr>
            <w:pStyle w:val="TOC3"/>
            <w:tabs>
              <w:tab w:val="clear" w:pos="1304"/>
              <w:tab w:val="clear" w:pos="9639"/>
              <w:tab w:val="left" w:pos="1320"/>
              <w:tab w:val="right" w:leader="dot" w:pos="9630"/>
            </w:tabs>
            <w:rPr>
              <w:rStyle w:val="Hyperlink"/>
              <w:noProof/>
              <w:lang w:val="nb-NO" w:eastAsia="nb-NO"/>
            </w:rPr>
          </w:pPr>
          <w:hyperlink w:anchor="_Toc740924185">
            <w:r w:rsidRPr="19E62C1C">
              <w:rPr>
                <w:rStyle w:val="Hyperlink"/>
              </w:rPr>
              <w:t>6.4.4.</w:t>
            </w:r>
            <w:r w:rsidR="00E81341">
              <w:tab/>
            </w:r>
            <w:r w:rsidRPr="19E62C1C">
              <w:rPr>
                <w:rStyle w:val="Hyperlink"/>
              </w:rPr>
              <w:t>Bruk av sveise-/arbeidsstrøm på Tank terminalen</w:t>
            </w:r>
            <w:r w:rsidR="00E81341">
              <w:tab/>
            </w:r>
            <w:r w:rsidR="00E81341">
              <w:fldChar w:fldCharType="begin"/>
            </w:r>
            <w:r w:rsidR="00E81341">
              <w:instrText>PAGEREF _Toc740924185 \h</w:instrText>
            </w:r>
            <w:r w:rsidR="00E81341">
              <w:fldChar w:fldCharType="separate"/>
            </w:r>
            <w:r w:rsidRPr="19E62C1C">
              <w:rPr>
                <w:rStyle w:val="Hyperlink"/>
              </w:rPr>
              <w:t>4</w:t>
            </w:r>
            <w:r w:rsidR="00E81341">
              <w:fldChar w:fldCharType="end"/>
            </w:r>
          </w:hyperlink>
          <w:r w:rsidR="00E81341">
            <w:fldChar w:fldCharType="end"/>
          </w:r>
        </w:p>
      </w:sdtContent>
    </w:sdt>
    <w:p w14:paraId="6124BFFB" w14:textId="60AB9F15" w:rsidR="00AB2083" w:rsidRDefault="00AB2083"/>
    <w:p w14:paraId="59E5D886" w14:textId="77777777" w:rsidR="00AB2083" w:rsidRDefault="00AB2083" w:rsidP="00590C61">
      <w:pPr>
        <w:pStyle w:val="ContentOutdentY"/>
      </w:pPr>
    </w:p>
    <w:p w14:paraId="69D0BF29" w14:textId="77777777" w:rsidR="00F37859" w:rsidRDefault="00F37859" w:rsidP="00590C61">
      <w:pPr>
        <w:pStyle w:val="ContentOutdentY"/>
      </w:pPr>
    </w:p>
    <w:p w14:paraId="4E7BE40D" w14:textId="1030394E" w:rsidR="00F37859" w:rsidRDefault="00555F90" w:rsidP="00590C61">
      <w:pPr>
        <w:pStyle w:val="Heading1"/>
      </w:pPr>
      <w:bookmarkStart w:id="0" w:name="_Toc310873958"/>
      <w:r>
        <w:t>Generelt</w:t>
      </w:r>
      <w:bookmarkEnd w:id="0"/>
    </w:p>
    <w:p w14:paraId="19B1A637" w14:textId="013CDD4B" w:rsidR="00DF2E54" w:rsidRPr="00DF2E54" w:rsidRDefault="00DF2E54" w:rsidP="00590C61">
      <w:pPr>
        <w:pStyle w:val="ContentOutdentY"/>
      </w:pPr>
      <w:r w:rsidRPr="00DF2E54">
        <w:t>Arbeidsoppgaver som ikke krever AET når de utføres av områdets faste drifts- og vedlikeholdsmannskaper</w:t>
      </w:r>
      <w:r w:rsidR="006A6F4F">
        <w:t>:</w:t>
      </w:r>
    </w:p>
    <w:p w14:paraId="4F424B5F" w14:textId="7C786D7C" w:rsidR="00DF2E54" w:rsidRPr="00DF2E54" w:rsidRDefault="00DF2E54" w:rsidP="00590C61">
      <w:pPr>
        <w:pStyle w:val="ContentOutdentY"/>
        <w:numPr>
          <w:ilvl w:val="0"/>
          <w:numId w:val="9"/>
        </w:numPr>
      </w:pPr>
      <w:r w:rsidRPr="00DF2E54">
        <w:t>Rydding og renhold i produ</w:t>
      </w:r>
      <w:r w:rsidR="00B85DF6">
        <w:t>ksj</w:t>
      </w:r>
      <w:r w:rsidRPr="00DF2E54">
        <w:t>onsanlegg som ikke berører prosessutstyr</w:t>
      </w:r>
    </w:p>
    <w:p w14:paraId="3D52489D" w14:textId="77777777" w:rsidR="00DF2E54" w:rsidRDefault="00DF2E54" w:rsidP="00590C61">
      <w:pPr>
        <w:pStyle w:val="ContentOutdentY"/>
        <w:numPr>
          <w:ilvl w:val="0"/>
          <w:numId w:val="9"/>
        </w:numPr>
      </w:pPr>
      <w:r>
        <w:t>Arbeid i lokale verksteder</w:t>
      </w:r>
    </w:p>
    <w:p w14:paraId="18B8855B" w14:textId="77777777" w:rsidR="00DF2E54" w:rsidRPr="00187DC6" w:rsidRDefault="00DF2E54" w:rsidP="00590C61">
      <w:pPr>
        <w:pStyle w:val="ContentOutdentY"/>
        <w:numPr>
          <w:ilvl w:val="0"/>
          <w:numId w:val="9"/>
        </w:numPr>
      </w:pPr>
      <w:r>
        <w:t>Ettertrekking av pakkboks på ventiler</w:t>
      </w:r>
      <w:r w:rsidRPr="00187DC6">
        <w:t xml:space="preserve">  </w:t>
      </w:r>
    </w:p>
    <w:p w14:paraId="7395F4DD" w14:textId="77777777" w:rsidR="00555F90" w:rsidRDefault="00555F90" w:rsidP="00590C61">
      <w:pPr>
        <w:pStyle w:val="ContentOutdentY"/>
      </w:pPr>
    </w:p>
    <w:p w14:paraId="235DCD34" w14:textId="575EA293" w:rsidR="00DF2E54" w:rsidRPr="00590C61" w:rsidRDefault="00DF2E54" w:rsidP="00590C61">
      <w:pPr>
        <w:pStyle w:val="Heading1"/>
      </w:pPr>
      <w:bookmarkStart w:id="1" w:name="_Toc1763380280"/>
      <w:r w:rsidRPr="00590C61">
        <w:t>Entring av fangdammer</w:t>
      </w:r>
      <w:bookmarkEnd w:id="1"/>
    </w:p>
    <w:p w14:paraId="3A5F09A5" w14:textId="77777777" w:rsidR="00747264" w:rsidRPr="00590C61" w:rsidRDefault="00747264" w:rsidP="00590C61">
      <w:pPr>
        <w:pStyle w:val="ContentOutdentY"/>
      </w:pPr>
      <w:r w:rsidRPr="00590C61">
        <w:t>SSO har ti fangdammer</w:t>
      </w:r>
    </w:p>
    <w:p w14:paraId="6B01C466" w14:textId="77777777" w:rsidR="00747264" w:rsidRPr="00590C61" w:rsidRDefault="00747264" w:rsidP="00590C61">
      <w:pPr>
        <w:pStyle w:val="ContentOutdentY"/>
        <w:numPr>
          <w:ilvl w:val="0"/>
          <w:numId w:val="10"/>
        </w:numPr>
      </w:pPr>
      <w:r w:rsidRPr="00590C61">
        <w:t>Fangdam rundt NH3 tank V07101</w:t>
      </w:r>
    </w:p>
    <w:p w14:paraId="3DD86581" w14:textId="77777777" w:rsidR="00747264" w:rsidRPr="00590C61" w:rsidRDefault="00747264" w:rsidP="00590C61">
      <w:pPr>
        <w:pStyle w:val="ContentOutdentY"/>
        <w:numPr>
          <w:ilvl w:val="0"/>
          <w:numId w:val="10"/>
        </w:numPr>
      </w:pPr>
      <w:r w:rsidRPr="00590C61">
        <w:t>Synk under NH3 pumpe P07104</w:t>
      </w:r>
    </w:p>
    <w:p w14:paraId="31BAE7CC" w14:textId="77777777" w:rsidR="00747264" w:rsidRPr="00590C61" w:rsidRDefault="00747264" w:rsidP="00590C61">
      <w:pPr>
        <w:pStyle w:val="ContentOutdentY"/>
        <w:numPr>
          <w:ilvl w:val="0"/>
          <w:numId w:val="10"/>
        </w:numPr>
      </w:pPr>
      <w:r w:rsidRPr="00590C61">
        <w:t>Fangdam etankule V09901</w:t>
      </w:r>
    </w:p>
    <w:p w14:paraId="6A5B4018" w14:textId="77777777" w:rsidR="00747264" w:rsidRPr="00590C61" w:rsidRDefault="00747264" w:rsidP="00590C61">
      <w:pPr>
        <w:pStyle w:val="ContentOutdentY"/>
        <w:numPr>
          <w:ilvl w:val="0"/>
          <w:numId w:val="10"/>
        </w:numPr>
      </w:pPr>
      <w:r w:rsidRPr="00590C61">
        <w:t>Fangdam rundt prosessoljetank T04050</w:t>
      </w:r>
    </w:p>
    <w:p w14:paraId="49B6C165" w14:textId="77777777" w:rsidR="00747264" w:rsidRPr="00590C61" w:rsidRDefault="00747264" w:rsidP="00590C61">
      <w:pPr>
        <w:pStyle w:val="ContentOutdentY"/>
        <w:numPr>
          <w:ilvl w:val="0"/>
          <w:numId w:val="10"/>
        </w:numPr>
      </w:pPr>
      <w:r w:rsidRPr="00590C61">
        <w:t>Fangdam under dagoljetank T0101/2</w:t>
      </w:r>
    </w:p>
    <w:p w14:paraId="03261005" w14:textId="77777777" w:rsidR="00747264" w:rsidRPr="00590C61" w:rsidRDefault="00747264" w:rsidP="00590C61">
      <w:pPr>
        <w:pStyle w:val="ContentOutdentY"/>
        <w:numPr>
          <w:ilvl w:val="0"/>
          <w:numId w:val="10"/>
        </w:numPr>
      </w:pPr>
      <w:r w:rsidRPr="00590C61">
        <w:t>Fangdam rundt syretank T0001/2</w:t>
      </w:r>
    </w:p>
    <w:p w14:paraId="66413880" w14:textId="77777777" w:rsidR="00747264" w:rsidRPr="00590C61" w:rsidRDefault="00747264" w:rsidP="00590C61">
      <w:pPr>
        <w:pStyle w:val="ContentOutdentY"/>
        <w:numPr>
          <w:ilvl w:val="0"/>
          <w:numId w:val="10"/>
        </w:numPr>
      </w:pPr>
      <w:r w:rsidRPr="00590C61">
        <w:t>Fangdam rundt oppstartstank T35001</w:t>
      </w:r>
    </w:p>
    <w:p w14:paraId="6F21788A" w14:textId="77777777" w:rsidR="00747264" w:rsidRPr="00590C61" w:rsidRDefault="00747264" w:rsidP="00590C61">
      <w:pPr>
        <w:pStyle w:val="ContentOutdentY"/>
        <w:numPr>
          <w:ilvl w:val="0"/>
          <w:numId w:val="10"/>
        </w:numPr>
      </w:pPr>
      <w:r w:rsidRPr="00590C61">
        <w:t>Fangdam rundt syretank T0003/5/6/7 i Dokka. Denne fangdammen er koblet sammen med fangdam rundt Nutrioxtank og fangdam rundt moderluttanker</w:t>
      </w:r>
    </w:p>
    <w:p w14:paraId="721A4881" w14:textId="77777777" w:rsidR="00747264" w:rsidRPr="00590C61" w:rsidRDefault="00747264" w:rsidP="00590C61">
      <w:pPr>
        <w:pStyle w:val="ContentOutdentY"/>
        <w:numPr>
          <w:ilvl w:val="0"/>
          <w:numId w:val="10"/>
        </w:numPr>
      </w:pPr>
      <w:r w:rsidRPr="00590C61">
        <w:t xml:space="preserve">Fangdam under </w:t>
      </w:r>
      <w:proofErr w:type="spellStart"/>
      <w:proofErr w:type="gramStart"/>
      <w:r w:rsidRPr="00590C61">
        <w:t>vannabs.kuler</w:t>
      </w:r>
      <w:proofErr w:type="spellEnd"/>
      <w:proofErr w:type="gramEnd"/>
      <w:r w:rsidRPr="00590C61">
        <w:t xml:space="preserve"> T0161/2/3</w:t>
      </w:r>
    </w:p>
    <w:p w14:paraId="755C7F29" w14:textId="77777777" w:rsidR="00747264" w:rsidRPr="00590C61" w:rsidRDefault="00747264" w:rsidP="00590C61">
      <w:pPr>
        <w:pStyle w:val="ContentOutdentY"/>
        <w:numPr>
          <w:ilvl w:val="0"/>
          <w:numId w:val="10"/>
        </w:numPr>
      </w:pPr>
      <w:r w:rsidRPr="00590C61">
        <w:t>Fangdam rundt NH3 drenstank V0110 i Dokka</w:t>
      </w:r>
    </w:p>
    <w:p w14:paraId="7887434C" w14:textId="77777777" w:rsidR="00747264" w:rsidRPr="00B85DF6" w:rsidRDefault="00747264" w:rsidP="00590C61">
      <w:pPr>
        <w:pStyle w:val="ContentOutdentY"/>
      </w:pPr>
    </w:p>
    <w:p w14:paraId="782DC11A" w14:textId="77777777" w:rsidR="00747264" w:rsidRPr="00590C61" w:rsidRDefault="00747264" w:rsidP="00590C61">
      <w:pPr>
        <w:pStyle w:val="ContentOutdentY"/>
      </w:pPr>
      <w:r w:rsidRPr="00590C61">
        <w:t xml:space="preserve">Ved alle innganger til alle fangdammer henger det skilt som beskriver om det er krav til AET eller ikke. Hvis det ikke er krav til AET så henger det skilt om hvilke målere som skal medbringes ved entring og hvem som skal varsles. </w:t>
      </w:r>
    </w:p>
    <w:p w14:paraId="14F568F3" w14:textId="77777777" w:rsidR="00747264" w:rsidRPr="00590C61" w:rsidRDefault="00747264" w:rsidP="00590C61">
      <w:pPr>
        <w:pStyle w:val="ContentOutdentY"/>
      </w:pPr>
    </w:p>
    <w:p w14:paraId="25C7FC75" w14:textId="482B3667" w:rsidR="00747264" w:rsidRPr="00590C61" w:rsidRDefault="00747264" w:rsidP="00590C61">
      <w:pPr>
        <w:pStyle w:val="ContentOutdentY"/>
      </w:pPr>
      <w:r w:rsidRPr="00590C61">
        <w:t>Skiftpersonell skal alltid varsle kontrollrom over radio når de går inn og ut av fangdam. Øvrige skal alltid varsle skiftleder SSO på telefon 976 58 009.</w:t>
      </w:r>
    </w:p>
    <w:p w14:paraId="7C2636D6" w14:textId="77777777" w:rsidR="00747264" w:rsidRDefault="00747264" w:rsidP="00590C61">
      <w:pPr>
        <w:pStyle w:val="ContentOutdentY"/>
      </w:pPr>
    </w:p>
    <w:p w14:paraId="238D58E7" w14:textId="02CB268B" w:rsidR="00747264" w:rsidRPr="00590C61" w:rsidRDefault="00747264" w:rsidP="00590C61">
      <w:pPr>
        <w:pStyle w:val="Heading2"/>
      </w:pPr>
      <w:bookmarkStart w:id="2" w:name="_Toc959816867"/>
      <w:r w:rsidRPr="00590C61">
        <w:t>Fangdam rundt NH3 tank V07101</w:t>
      </w:r>
      <w:bookmarkEnd w:id="2"/>
    </w:p>
    <w:p w14:paraId="0C7BD443" w14:textId="77777777" w:rsidR="008D31CF" w:rsidRPr="00590C61" w:rsidRDefault="008D31CF" w:rsidP="00590C61">
      <w:pPr>
        <w:pStyle w:val="ContentOutdentY"/>
      </w:pPr>
      <w:r w:rsidRPr="00590C61">
        <w:t>Ved rutinemessig inspeksjon er det ikke behov for AET. Det skal alltid medbringes friskluftapparat og O</w:t>
      </w:r>
      <w:r w:rsidRPr="00590C61">
        <w:rPr>
          <w:vertAlign w:val="subscript"/>
        </w:rPr>
        <w:t>2</w:t>
      </w:r>
      <w:r w:rsidRPr="00590C61">
        <w:t xml:space="preserve">-måler. Det skal alltid være en vakt </w:t>
      </w:r>
      <w:proofErr w:type="gramStart"/>
      <w:r w:rsidRPr="00590C61">
        <w:t>tilstede</w:t>
      </w:r>
      <w:proofErr w:type="gramEnd"/>
      <w:r w:rsidRPr="00590C61">
        <w:t xml:space="preserve"> med radio for å passe på vedkommende som er på innsiden.</w:t>
      </w:r>
    </w:p>
    <w:p w14:paraId="058AC68A" w14:textId="77777777" w:rsidR="008D31CF" w:rsidRPr="00590C61" w:rsidRDefault="008D31CF" w:rsidP="00590C61">
      <w:pPr>
        <w:pStyle w:val="ContentOutdentY"/>
      </w:pPr>
    </w:p>
    <w:p w14:paraId="37EF5873" w14:textId="77777777" w:rsidR="008D31CF" w:rsidRPr="00590C61" w:rsidRDefault="008D31CF" w:rsidP="00590C61">
      <w:pPr>
        <w:pStyle w:val="ContentOutdentY"/>
      </w:pPr>
      <w:r w:rsidRPr="00590C61">
        <w:t>Ved alt annet arbeid som ikke er rutinemessig inspeksjon kreves det AET. Bestemmelsene i L-210 skal følges.</w:t>
      </w:r>
    </w:p>
    <w:p w14:paraId="77F0C9A0" w14:textId="77777777" w:rsidR="00747264" w:rsidRPr="00B85DF6" w:rsidRDefault="00747264" w:rsidP="00590C61">
      <w:pPr>
        <w:pStyle w:val="ContentOutdentY"/>
      </w:pPr>
    </w:p>
    <w:p w14:paraId="258EDA4C" w14:textId="08847071" w:rsidR="00DF2E54" w:rsidRPr="00B85DF6" w:rsidRDefault="008D31CF" w:rsidP="00590C61">
      <w:pPr>
        <w:pStyle w:val="Heading2"/>
      </w:pPr>
      <w:bookmarkStart w:id="3" w:name="_Toc75924735"/>
      <w:r w:rsidRPr="00B85DF6">
        <w:t>Synk under NH3 pumpe P07104</w:t>
      </w:r>
      <w:bookmarkEnd w:id="3"/>
    </w:p>
    <w:p w14:paraId="254B0A3C" w14:textId="77777777" w:rsidR="009B5A1F" w:rsidRPr="00590C61" w:rsidRDefault="009B5A1F" w:rsidP="00590C61">
      <w:pPr>
        <w:pStyle w:val="ContentOutdentY"/>
      </w:pPr>
      <w:r w:rsidRPr="00590C61">
        <w:t xml:space="preserve">Entring av synk krever AET. Bestemmelsene i L-210 skal følges. </w:t>
      </w:r>
    </w:p>
    <w:p w14:paraId="4889CDD4" w14:textId="77777777" w:rsidR="008D31CF" w:rsidRPr="00B85DF6" w:rsidRDefault="008D31CF" w:rsidP="00590C61">
      <w:pPr>
        <w:pStyle w:val="ContentOutdentY"/>
      </w:pPr>
    </w:p>
    <w:p w14:paraId="40503C7A" w14:textId="3F7F543D" w:rsidR="008D31CF" w:rsidRPr="00B85DF6" w:rsidRDefault="009B5A1F" w:rsidP="00590C61">
      <w:pPr>
        <w:pStyle w:val="Heading2"/>
      </w:pPr>
      <w:bookmarkStart w:id="4" w:name="_Toc2125396337"/>
      <w:r w:rsidRPr="00B85DF6">
        <w:t>Fangdam ved etankule V09901</w:t>
      </w:r>
      <w:bookmarkEnd w:id="4"/>
    </w:p>
    <w:p w14:paraId="5F51F052" w14:textId="77777777" w:rsidR="00D8447E" w:rsidRPr="00B85DF6" w:rsidRDefault="00D8447E" w:rsidP="00590C61">
      <w:pPr>
        <w:pStyle w:val="ContentOutdentY"/>
      </w:pPr>
      <w:r w:rsidRPr="00B85DF6">
        <w:t xml:space="preserve">Ikke behov for måler ved entring. </w:t>
      </w:r>
    </w:p>
    <w:p w14:paraId="68768DE8" w14:textId="77777777" w:rsidR="009B5A1F" w:rsidRPr="00B85DF6" w:rsidRDefault="009B5A1F" w:rsidP="00590C61">
      <w:pPr>
        <w:pStyle w:val="ContentOutdentY"/>
      </w:pPr>
    </w:p>
    <w:p w14:paraId="5BE3720F" w14:textId="0487072C" w:rsidR="00D8447E" w:rsidRPr="00B85DF6" w:rsidRDefault="00D8447E" w:rsidP="00590C61">
      <w:pPr>
        <w:pStyle w:val="Heading2"/>
      </w:pPr>
      <w:bookmarkStart w:id="5" w:name="_Toc893421169"/>
      <w:r w:rsidRPr="00B85DF6">
        <w:t>Fangdam rundt prosessoljetank T04050</w:t>
      </w:r>
      <w:bookmarkEnd w:id="5"/>
    </w:p>
    <w:p w14:paraId="6ABA4170" w14:textId="68544F3F" w:rsidR="007A68F6" w:rsidRPr="00B85DF6" w:rsidRDefault="007A68F6" w:rsidP="00590C61">
      <w:pPr>
        <w:pStyle w:val="ContentOutdentY"/>
      </w:pPr>
      <w:r w:rsidRPr="00B85DF6">
        <w:t>Det skal alltid medbringes EX- og O</w:t>
      </w:r>
      <w:r w:rsidRPr="00B85DF6">
        <w:rPr>
          <w:vertAlign w:val="subscript"/>
        </w:rPr>
        <w:t>2</w:t>
      </w:r>
      <w:r w:rsidRPr="00B85DF6">
        <w:t>-måler.</w:t>
      </w:r>
    </w:p>
    <w:p w14:paraId="037DEC44" w14:textId="77777777" w:rsidR="00D8447E" w:rsidRPr="00B85DF6" w:rsidRDefault="00D8447E" w:rsidP="00590C61">
      <w:pPr>
        <w:pStyle w:val="ContentOutdentY"/>
      </w:pPr>
    </w:p>
    <w:p w14:paraId="5B079723" w14:textId="490E2804" w:rsidR="007A68F6" w:rsidRPr="00B85DF6" w:rsidRDefault="007A68F6" w:rsidP="00590C61">
      <w:pPr>
        <w:pStyle w:val="Heading2"/>
      </w:pPr>
      <w:bookmarkStart w:id="6" w:name="_Toc979219869"/>
      <w:r w:rsidRPr="00B85DF6">
        <w:t>Fangdam under dagoljetank T0101/2</w:t>
      </w:r>
      <w:bookmarkEnd w:id="6"/>
    </w:p>
    <w:p w14:paraId="77C7C588" w14:textId="77777777" w:rsidR="00780F24" w:rsidRPr="00B85DF6" w:rsidRDefault="00780F24" w:rsidP="00590C61">
      <w:pPr>
        <w:pStyle w:val="ContentOutdentY"/>
      </w:pPr>
      <w:r w:rsidRPr="00B85DF6">
        <w:t>Entring av fangdam krever AET. Bestemmelsene i L-210 skal følges.</w:t>
      </w:r>
    </w:p>
    <w:p w14:paraId="1DB6B246" w14:textId="77777777" w:rsidR="007A68F6" w:rsidRPr="00B85DF6" w:rsidRDefault="007A68F6" w:rsidP="00590C61">
      <w:pPr>
        <w:pStyle w:val="ContentOutdentY"/>
      </w:pPr>
    </w:p>
    <w:p w14:paraId="6CCE8628" w14:textId="77CB9FB1" w:rsidR="00780F24" w:rsidRPr="00B85DF6" w:rsidRDefault="00780F24" w:rsidP="00590C61">
      <w:pPr>
        <w:pStyle w:val="Heading2"/>
      </w:pPr>
      <w:bookmarkStart w:id="7" w:name="_Toc2116595754"/>
      <w:r w:rsidRPr="00B85DF6">
        <w:t>Fangdam rundt syretank T0001/2</w:t>
      </w:r>
      <w:bookmarkEnd w:id="7"/>
    </w:p>
    <w:p w14:paraId="6577AB56" w14:textId="77777777" w:rsidR="008B41D9" w:rsidRPr="00B85DF6" w:rsidRDefault="008B41D9" w:rsidP="00590C61">
      <w:pPr>
        <w:pStyle w:val="ContentOutdentY"/>
      </w:pPr>
      <w:r w:rsidRPr="00B85DF6">
        <w:t>Entring av fangdam krever AET. Bestemmelsene i L-210 skal følges.</w:t>
      </w:r>
    </w:p>
    <w:p w14:paraId="60F0A3FF" w14:textId="77777777" w:rsidR="00780F24" w:rsidRPr="00B85DF6" w:rsidRDefault="00780F24" w:rsidP="00590C61">
      <w:pPr>
        <w:pStyle w:val="ContentOutdentY"/>
      </w:pPr>
    </w:p>
    <w:p w14:paraId="531E06A2" w14:textId="26968F08" w:rsidR="008B41D9" w:rsidRPr="00B85DF6" w:rsidRDefault="008B41D9" w:rsidP="00590C61">
      <w:pPr>
        <w:pStyle w:val="Heading2"/>
      </w:pPr>
      <w:bookmarkStart w:id="8" w:name="_Toc1264469784"/>
      <w:r w:rsidRPr="00B85DF6">
        <w:t>Fangdam rundt oppstartstank T35001</w:t>
      </w:r>
      <w:bookmarkEnd w:id="8"/>
    </w:p>
    <w:p w14:paraId="3A6FEFDE" w14:textId="77777777" w:rsidR="001B72BB" w:rsidRPr="00B85DF6" w:rsidRDefault="001B72BB" w:rsidP="00590C61">
      <w:pPr>
        <w:pStyle w:val="ContentOutdentY"/>
      </w:pPr>
      <w:r w:rsidRPr="00B85DF6">
        <w:t>Det skal alltid medbringes NO</w:t>
      </w:r>
      <w:r w:rsidRPr="00B85DF6">
        <w:rPr>
          <w:vertAlign w:val="subscript"/>
        </w:rPr>
        <w:t>X</w:t>
      </w:r>
      <w:r w:rsidRPr="00B85DF6">
        <w:t>-måler og O</w:t>
      </w:r>
      <w:r w:rsidRPr="00B85DF6">
        <w:rPr>
          <w:vertAlign w:val="subscript"/>
        </w:rPr>
        <w:t>2</w:t>
      </w:r>
      <w:r w:rsidRPr="00B85DF6">
        <w:t>-måler.</w:t>
      </w:r>
    </w:p>
    <w:p w14:paraId="3E23008B" w14:textId="77777777" w:rsidR="008B41D9" w:rsidRPr="00B85DF6" w:rsidRDefault="008B41D9" w:rsidP="00590C61">
      <w:pPr>
        <w:pStyle w:val="ContentOutdentY"/>
      </w:pPr>
    </w:p>
    <w:p w14:paraId="64B598EA" w14:textId="7A263658" w:rsidR="001B72BB" w:rsidRPr="00B85DF6" w:rsidRDefault="001B72BB" w:rsidP="00590C61">
      <w:pPr>
        <w:pStyle w:val="Heading2"/>
      </w:pPr>
      <w:bookmarkStart w:id="9" w:name="_Toc458045512"/>
      <w:r w:rsidRPr="00B85DF6">
        <w:t>Fangdam rundt syretank T0003/5/6/7</w:t>
      </w:r>
      <w:bookmarkEnd w:id="9"/>
    </w:p>
    <w:p w14:paraId="412BCF19" w14:textId="77777777" w:rsidR="00861221" w:rsidRPr="00B85DF6" w:rsidRDefault="00861221" w:rsidP="00590C61">
      <w:pPr>
        <w:pStyle w:val="ContentOutdentY"/>
      </w:pPr>
      <w:r w:rsidRPr="00B85DF6">
        <w:t>Det skal alltid medbringes NO</w:t>
      </w:r>
      <w:r w:rsidRPr="00B85DF6">
        <w:rPr>
          <w:vertAlign w:val="subscript"/>
        </w:rPr>
        <w:t>X</w:t>
      </w:r>
      <w:r w:rsidRPr="00B85DF6">
        <w:t>-måler.</w:t>
      </w:r>
    </w:p>
    <w:p w14:paraId="57BF9A72" w14:textId="77777777" w:rsidR="006220B4" w:rsidRPr="00B85DF6" w:rsidRDefault="006220B4" w:rsidP="00590C61">
      <w:pPr>
        <w:pStyle w:val="ContentOutdentY"/>
      </w:pPr>
    </w:p>
    <w:p w14:paraId="29EAE5BF" w14:textId="6149EBFB" w:rsidR="006220B4" w:rsidRPr="00B85DF6" w:rsidRDefault="006220B4" w:rsidP="00590C61">
      <w:pPr>
        <w:pStyle w:val="Heading2"/>
      </w:pPr>
      <w:bookmarkStart w:id="10" w:name="_Toc1289202802"/>
      <w:r w:rsidRPr="00B85DF6">
        <w:t xml:space="preserve">Fangdam rundt </w:t>
      </w:r>
      <w:proofErr w:type="spellStart"/>
      <w:proofErr w:type="gramStart"/>
      <w:r w:rsidRPr="00B85DF6">
        <w:t>vannabs.kuler</w:t>
      </w:r>
      <w:proofErr w:type="spellEnd"/>
      <w:proofErr w:type="gramEnd"/>
      <w:r w:rsidRPr="00B85DF6">
        <w:t xml:space="preserve"> T0161/2/3</w:t>
      </w:r>
      <w:bookmarkEnd w:id="10"/>
    </w:p>
    <w:p w14:paraId="19DE2923" w14:textId="6EEBF422" w:rsidR="004239AD" w:rsidRPr="00B85DF6" w:rsidRDefault="004239AD" w:rsidP="00590C61">
      <w:pPr>
        <w:pStyle w:val="ContentOutdentY"/>
      </w:pPr>
      <w:r w:rsidRPr="00B85DF6">
        <w:t>Ikke behov for måler.</w:t>
      </w:r>
    </w:p>
    <w:p w14:paraId="332BA8B7" w14:textId="77777777" w:rsidR="001B72BB" w:rsidRPr="00B85DF6" w:rsidRDefault="001B72BB" w:rsidP="00590C61">
      <w:pPr>
        <w:pStyle w:val="ContentOutdentY"/>
      </w:pPr>
    </w:p>
    <w:p w14:paraId="2988E3C1" w14:textId="5830AB0B" w:rsidR="00861221" w:rsidRPr="00B85DF6" w:rsidRDefault="00861221" w:rsidP="00590C61">
      <w:pPr>
        <w:pStyle w:val="Heading2"/>
      </w:pPr>
      <w:bookmarkStart w:id="11" w:name="_Toc1814514689"/>
      <w:r w:rsidRPr="00B85DF6">
        <w:t>Fangdam rundt NH</w:t>
      </w:r>
      <w:r w:rsidRPr="00B85DF6">
        <w:rPr>
          <w:vertAlign w:val="subscript"/>
        </w:rPr>
        <w:t>3</w:t>
      </w:r>
      <w:r w:rsidRPr="00B85DF6">
        <w:t xml:space="preserve"> drenstank V0110 i Dokka</w:t>
      </w:r>
      <w:bookmarkEnd w:id="11"/>
    </w:p>
    <w:p w14:paraId="4DD3BB8D" w14:textId="77777777" w:rsidR="006220B4" w:rsidRPr="00B85DF6" w:rsidRDefault="006220B4" w:rsidP="00590C61">
      <w:pPr>
        <w:pStyle w:val="ContentOutdentY"/>
      </w:pPr>
      <w:r w:rsidRPr="00B85DF6">
        <w:t>Det skal alltid medbringes O</w:t>
      </w:r>
      <w:r w:rsidRPr="00B85DF6">
        <w:rPr>
          <w:vertAlign w:val="subscript"/>
        </w:rPr>
        <w:t>2</w:t>
      </w:r>
      <w:r w:rsidRPr="00B85DF6">
        <w:t>-måler</w:t>
      </w:r>
    </w:p>
    <w:p w14:paraId="2DF462B2" w14:textId="77777777" w:rsidR="00861221" w:rsidRPr="00B85DF6" w:rsidRDefault="00861221" w:rsidP="00590C61">
      <w:pPr>
        <w:pStyle w:val="ContentOutdentY"/>
      </w:pPr>
    </w:p>
    <w:p w14:paraId="722D990F" w14:textId="0B144D1F" w:rsidR="004239AD" w:rsidRDefault="004239AD" w:rsidP="00590C61">
      <w:pPr>
        <w:pStyle w:val="Heading1"/>
      </w:pPr>
      <w:bookmarkStart w:id="12" w:name="_Toc662754827"/>
      <w:r w:rsidRPr="00590C61">
        <w:t>Entring av kummer SSO</w:t>
      </w:r>
      <w:bookmarkEnd w:id="12"/>
    </w:p>
    <w:p w14:paraId="1F7F1E39" w14:textId="77777777" w:rsidR="00590C61" w:rsidRPr="00590C61" w:rsidRDefault="00590C61" w:rsidP="00590C61">
      <w:pPr>
        <w:pStyle w:val="ContentOutdentY"/>
        <w:rPr>
          <w:b/>
          <w:bCs/>
          <w:color w:val="0070C0"/>
        </w:rPr>
      </w:pPr>
      <w:r w:rsidRPr="00590C61">
        <w:rPr>
          <w:b/>
          <w:bCs/>
          <w:color w:val="0070C0"/>
        </w:rPr>
        <w:t xml:space="preserve">Entring av kum krever AET. Bestemmelsene i L-210 skal følges. </w:t>
      </w:r>
    </w:p>
    <w:p w14:paraId="01A48496" w14:textId="77777777" w:rsidR="00590C61" w:rsidRDefault="00590C61" w:rsidP="00590C61">
      <w:pPr>
        <w:pStyle w:val="ContentOutdentY"/>
      </w:pPr>
    </w:p>
    <w:p w14:paraId="71C262F0" w14:textId="407E570A" w:rsidR="00257566" w:rsidRPr="00590C61" w:rsidRDefault="00257566" w:rsidP="00590C61">
      <w:pPr>
        <w:pStyle w:val="ContentOutdentY"/>
        <w:rPr>
          <w:b/>
          <w:bCs/>
          <w:color w:val="0070C0"/>
        </w:rPr>
      </w:pPr>
      <w:r w:rsidRPr="00B85DF6">
        <w:t>SSO har to kummer som entres i forbindelse med stopp og utstenging</w:t>
      </w:r>
      <w:r w:rsidR="00590C61">
        <w:t xml:space="preserve">. </w:t>
      </w:r>
    </w:p>
    <w:p w14:paraId="495A73CB" w14:textId="77777777" w:rsidR="00257566" w:rsidRPr="00B85DF6" w:rsidRDefault="00257566" w:rsidP="00590C61">
      <w:pPr>
        <w:pStyle w:val="ContentOutdentY"/>
        <w:numPr>
          <w:ilvl w:val="0"/>
          <w:numId w:val="11"/>
        </w:numPr>
      </w:pPr>
      <w:r w:rsidRPr="00B85DF6">
        <w:t>Kum i gate 21 for vannventiler til syrefabrikker. Det er kun SSO som har ventiler i denne kummen.</w:t>
      </w:r>
    </w:p>
    <w:p w14:paraId="2E190E16" w14:textId="77777777" w:rsidR="00257566" w:rsidRPr="00B85DF6" w:rsidRDefault="00257566" w:rsidP="00590C61">
      <w:pPr>
        <w:pStyle w:val="ContentOutdentY"/>
        <w:numPr>
          <w:ilvl w:val="0"/>
          <w:numId w:val="11"/>
        </w:numPr>
      </w:pPr>
      <w:r w:rsidRPr="00B85DF6">
        <w:t>Kum ved vannventiler til berisling av etananlegg. Det er kun SSO som har ventiler i denne kummen.</w:t>
      </w:r>
    </w:p>
    <w:p w14:paraId="312A42DA" w14:textId="77777777" w:rsidR="00590C61" w:rsidRPr="00B85DF6" w:rsidRDefault="00590C61" w:rsidP="00590C61">
      <w:pPr>
        <w:pStyle w:val="ContentOutdentY"/>
      </w:pPr>
    </w:p>
    <w:p w14:paraId="75347275" w14:textId="77777777" w:rsidR="00257566" w:rsidRPr="00B85DF6" w:rsidRDefault="00257566" w:rsidP="00590C61">
      <w:pPr>
        <w:pStyle w:val="ContentOutdentY"/>
      </w:pPr>
      <w:r w:rsidRPr="00B85DF6">
        <w:t xml:space="preserve">Det er gitt tillatelse fra HIP om at disse kummene kan entres uten at HIP er til stede. HIP og beredskapsformann skal varsles i forkant av operasjonen. På ettermiddag/natt varsles HIP via </w:t>
      </w:r>
      <w:proofErr w:type="gramStart"/>
      <w:r w:rsidRPr="00B85DF6">
        <w:t>mail</w:t>
      </w:r>
      <w:proofErr w:type="gramEnd"/>
      <w:r w:rsidRPr="00B85DF6">
        <w:t>.</w:t>
      </w:r>
    </w:p>
    <w:p w14:paraId="7817EE95" w14:textId="77777777" w:rsidR="00257566" w:rsidRPr="00590C61" w:rsidRDefault="00257566" w:rsidP="00590C61">
      <w:pPr>
        <w:pStyle w:val="ContentOutdentY"/>
        <w:rPr>
          <w:lang w:val="en-US"/>
        </w:rPr>
      </w:pPr>
      <w:r w:rsidRPr="00590C61">
        <w:rPr>
          <w:lang w:val="en-US"/>
        </w:rPr>
        <w:t xml:space="preserve">Audun Thorsen HIP 950 46 490 </w:t>
      </w:r>
      <w:r w:rsidRPr="00590C61">
        <w:rPr>
          <w:lang w:val="en-US"/>
        </w:rPr>
        <w:tab/>
        <w:t>audun.elvik.thorsen@hipark.no</w:t>
      </w:r>
    </w:p>
    <w:p w14:paraId="4928C28A" w14:textId="77777777" w:rsidR="00257566" w:rsidRPr="00B85DF6" w:rsidRDefault="00257566" w:rsidP="00590C61">
      <w:pPr>
        <w:pStyle w:val="ContentOutdentY"/>
      </w:pPr>
      <w:r w:rsidRPr="00B85DF6">
        <w:t xml:space="preserve">Beredskapsformann 957 07 790 </w:t>
      </w:r>
    </w:p>
    <w:p w14:paraId="51FD2F0B" w14:textId="77777777" w:rsidR="004239AD" w:rsidRPr="00B85DF6" w:rsidRDefault="004239AD" w:rsidP="00590C61">
      <w:pPr>
        <w:pStyle w:val="ContentOutdentY"/>
      </w:pPr>
    </w:p>
    <w:p w14:paraId="61962EE5" w14:textId="77777777" w:rsidR="003E0A1F" w:rsidRDefault="003E0A1F" w:rsidP="00590C61">
      <w:pPr>
        <w:pStyle w:val="ContentOutdentY"/>
      </w:pPr>
    </w:p>
    <w:p w14:paraId="63FA656F" w14:textId="2EE30892" w:rsidR="00881DAF" w:rsidRDefault="00881DAF" w:rsidP="00590C61">
      <w:pPr>
        <w:pStyle w:val="Heading1"/>
      </w:pPr>
      <w:bookmarkStart w:id="13" w:name="_Toc724730655"/>
      <w:r>
        <w:t>Arbeid på utstyr med energikilde (strøm, luft etc.)</w:t>
      </w:r>
      <w:bookmarkEnd w:id="13"/>
    </w:p>
    <w:p w14:paraId="778DE2B8" w14:textId="3C09D449" w:rsidR="006A4D37" w:rsidRPr="006A4D37" w:rsidRDefault="006A4D37" w:rsidP="00590C61">
      <w:pPr>
        <w:pStyle w:val="ContentOutdentY"/>
      </w:pPr>
      <w:r w:rsidRPr="006A4D37">
        <w:t>Ved revisjonstans stenges normalt alt berørt utstyr på anleggsgrense. Berørt utstyr skal låses med kjetting og hengelås og det skal opprettes en boks pr. medie.  Berørte ventiler merkes med skilt.</w:t>
      </w:r>
    </w:p>
    <w:p w14:paraId="150BF6A2" w14:textId="77777777" w:rsidR="00881DAF" w:rsidRPr="00881DAF" w:rsidRDefault="00881DAF" w:rsidP="00590C61">
      <w:pPr>
        <w:pStyle w:val="ContentOutdentY"/>
      </w:pPr>
    </w:p>
    <w:p w14:paraId="2AB1FFFD" w14:textId="751EE0F8" w:rsidR="00257566" w:rsidRDefault="00986259" w:rsidP="00590C61">
      <w:pPr>
        <w:pStyle w:val="Heading1"/>
      </w:pPr>
      <w:bookmarkStart w:id="14" w:name="_Toc1549697950"/>
      <w:r>
        <w:t>Farlige medier</w:t>
      </w:r>
      <w:bookmarkEnd w:id="14"/>
    </w:p>
    <w:p w14:paraId="5A0CA636" w14:textId="6EE50C7C" w:rsidR="001103BD" w:rsidRDefault="001103BD" w:rsidP="00590C61">
      <w:pPr>
        <w:pStyle w:val="ContentOutdentY"/>
      </w:pPr>
      <w:r w:rsidRPr="001103BD">
        <w:t xml:space="preserve">Farlige medier i SSO er definert som ammoniakk, salmiakksprit, salpetersyre, overhetet damp, LPG og oljeprodukter, natronlut, saltsyre og natriumhypokloritt. </w:t>
      </w:r>
    </w:p>
    <w:p w14:paraId="43210FDD" w14:textId="77777777" w:rsidR="001103BD" w:rsidRDefault="001103BD" w:rsidP="00590C61">
      <w:pPr>
        <w:pStyle w:val="ContentOutdentY"/>
      </w:pPr>
    </w:p>
    <w:p w14:paraId="75BC51FA" w14:textId="2AA7CF6C" w:rsidR="001103BD" w:rsidRDefault="001103BD" w:rsidP="00590C61">
      <w:pPr>
        <w:pStyle w:val="Heading1"/>
      </w:pPr>
      <w:bookmarkStart w:id="15" w:name="_Toc1397872365"/>
      <w:r>
        <w:t>Spesielle forhold</w:t>
      </w:r>
      <w:bookmarkEnd w:id="15"/>
    </w:p>
    <w:p w14:paraId="199FB331" w14:textId="62D329F4" w:rsidR="001103BD" w:rsidRDefault="001103BD" w:rsidP="00590C61">
      <w:pPr>
        <w:pStyle w:val="Heading2"/>
      </w:pPr>
      <w:bookmarkStart w:id="16" w:name="_Toc1152067119"/>
      <w:r>
        <w:t>Tr</w:t>
      </w:r>
      <w:r w:rsidR="00590C61">
        <w:t>a</w:t>
      </w:r>
      <w:r>
        <w:t>verskraner</w:t>
      </w:r>
      <w:bookmarkEnd w:id="16"/>
    </w:p>
    <w:p w14:paraId="122CC39A" w14:textId="77777777" w:rsidR="007B0DD0" w:rsidRPr="001A6353" w:rsidRDefault="007B0DD0" w:rsidP="00590C61">
      <w:pPr>
        <w:pStyle w:val="ContentOutdentY"/>
      </w:pPr>
      <w:r w:rsidRPr="007B0DD0">
        <w:t xml:space="preserve">Bruk av traverskraner i området krever arbeidstillatelse og kransertifikat.  Når kran ikke er i bruk, skal hovedbryter være låst. </w:t>
      </w:r>
      <w:r w:rsidRPr="13D0604D">
        <w:t>Nøkkel oppbevares i K-rom.</w:t>
      </w:r>
    </w:p>
    <w:p w14:paraId="5358D54C" w14:textId="77777777" w:rsidR="001103BD" w:rsidRDefault="001103BD" w:rsidP="00590C61">
      <w:pPr>
        <w:pStyle w:val="ContentOutdentY"/>
      </w:pPr>
    </w:p>
    <w:p w14:paraId="2AF97E14" w14:textId="74F16576" w:rsidR="007B0DD0" w:rsidRPr="00590C61" w:rsidRDefault="007B0DD0" w:rsidP="00590C61">
      <w:pPr>
        <w:pStyle w:val="Heading2"/>
        <w:rPr>
          <w:lang w:val="en-US"/>
        </w:rPr>
      </w:pPr>
      <w:bookmarkStart w:id="17" w:name="_Toc1803839736"/>
      <w:proofErr w:type="spellStart"/>
      <w:r w:rsidRPr="00590C61">
        <w:rPr>
          <w:lang w:val="en-US"/>
        </w:rPr>
        <w:t>Matevaresikkerhet</w:t>
      </w:r>
      <w:proofErr w:type="spellEnd"/>
      <w:r w:rsidRPr="00590C61">
        <w:rPr>
          <w:lang w:val="en-US"/>
        </w:rPr>
        <w:t xml:space="preserve"> – HACCP (Hazard Analysis</w:t>
      </w:r>
      <w:r w:rsidR="002C1AC5" w:rsidRPr="00590C61">
        <w:rPr>
          <w:lang w:val="en-US"/>
        </w:rPr>
        <w:t xml:space="preserve"> and Critical Control Points)</w:t>
      </w:r>
      <w:bookmarkEnd w:id="17"/>
    </w:p>
    <w:p w14:paraId="381BC828" w14:textId="646F0305" w:rsidR="00194F46" w:rsidRPr="00194F46" w:rsidRDefault="00194F46" w:rsidP="00590C61">
      <w:pPr>
        <w:pStyle w:val="ContentOutdentY"/>
      </w:pPr>
      <w:r w:rsidRPr="00194F46">
        <w:t>HACCP benyttes for å identifisere og styre risiko relatert til mulig kjemisk, biologisk og fysisk forurensning av produkter som benyttes som næringsmidler.</w:t>
      </w:r>
    </w:p>
    <w:p w14:paraId="1CDA6E2B" w14:textId="77777777" w:rsidR="00194F46" w:rsidRDefault="00194F46" w:rsidP="00590C61">
      <w:pPr>
        <w:pStyle w:val="ContentOutdentY"/>
      </w:pPr>
    </w:p>
    <w:p w14:paraId="110C05D0" w14:textId="1FAB92D3" w:rsidR="008415DC" w:rsidRPr="008415DC" w:rsidRDefault="008415DC" w:rsidP="00590C61">
      <w:pPr>
        <w:pStyle w:val="ContentOutdentY"/>
        <w:rPr>
          <w:b/>
          <w:bCs/>
          <w:color w:val="0070C0"/>
        </w:rPr>
      </w:pPr>
      <w:r w:rsidRPr="008415DC">
        <w:rPr>
          <w:b/>
          <w:bCs/>
          <w:color w:val="0070C0"/>
        </w:rPr>
        <w:t>Alle som deltar i vedlikeholdsarbeid hvor en jobber på utstyr som er i di</w:t>
      </w:r>
      <w:r>
        <w:rPr>
          <w:b/>
          <w:bCs/>
          <w:color w:val="0070C0"/>
        </w:rPr>
        <w:t>r</w:t>
      </w:r>
      <w:r w:rsidRPr="008415DC">
        <w:rPr>
          <w:b/>
          <w:bCs/>
          <w:color w:val="0070C0"/>
        </w:rPr>
        <w:t>ekte kontakt med CO</w:t>
      </w:r>
      <w:r w:rsidRPr="008415DC">
        <w:rPr>
          <w:b/>
          <w:bCs/>
          <w:color w:val="0070C0"/>
          <w:vertAlign w:val="subscript"/>
        </w:rPr>
        <w:t>2</w:t>
      </w:r>
      <w:r>
        <w:rPr>
          <w:b/>
          <w:bCs/>
          <w:color w:val="0070C0"/>
        </w:rPr>
        <w:t>,</w:t>
      </w:r>
      <w:r w:rsidRPr="008415DC">
        <w:rPr>
          <w:b/>
          <w:bCs/>
          <w:color w:val="0070C0"/>
          <w:vertAlign w:val="subscript"/>
        </w:rPr>
        <w:t xml:space="preserve"> </w:t>
      </w:r>
      <w:r w:rsidRPr="008415DC">
        <w:rPr>
          <w:b/>
          <w:bCs/>
          <w:color w:val="0070C0"/>
        </w:rPr>
        <w:t>skal ha gjennomgått HACCP opplæring</w:t>
      </w:r>
      <w:r>
        <w:rPr>
          <w:b/>
          <w:bCs/>
          <w:color w:val="0070C0"/>
        </w:rPr>
        <w:t>.</w:t>
      </w:r>
    </w:p>
    <w:p w14:paraId="35792DA5" w14:textId="77777777" w:rsidR="008415DC" w:rsidRPr="00194F46" w:rsidRDefault="008415DC" w:rsidP="00590C61">
      <w:pPr>
        <w:pStyle w:val="ContentOutdentY"/>
      </w:pPr>
    </w:p>
    <w:p w14:paraId="02C1249E" w14:textId="76B37A01" w:rsidR="00194F46" w:rsidRPr="00194F46" w:rsidRDefault="00194F46" w:rsidP="00590C61">
      <w:pPr>
        <w:pStyle w:val="ContentOutdentY"/>
      </w:pPr>
      <w:r w:rsidRPr="00194F46">
        <w:t>For SSO betyr det at for arbeid på kullsyreanlegget, hvor en kommer i kontakt med CO</w:t>
      </w:r>
      <w:r w:rsidRPr="00194F46">
        <w:rPr>
          <w:vertAlign w:val="subscript"/>
        </w:rPr>
        <w:t>2</w:t>
      </w:r>
      <w:r w:rsidRPr="00194F46">
        <w:t xml:space="preserve"> berørte anleggsdeler (innvendig rør osv.) skal følgende gjelde: </w:t>
      </w:r>
    </w:p>
    <w:p w14:paraId="46A66F54" w14:textId="77777777" w:rsidR="00194F46" w:rsidRPr="00194F46" w:rsidRDefault="00194F46" w:rsidP="00590C61">
      <w:pPr>
        <w:pStyle w:val="ContentOutdentY"/>
      </w:pPr>
    </w:p>
    <w:p w14:paraId="7A09D09E" w14:textId="77777777" w:rsidR="00194F46" w:rsidRDefault="00194F46" w:rsidP="00590C61">
      <w:pPr>
        <w:pStyle w:val="ContentOutdentY"/>
      </w:pPr>
      <w:r>
        <w:t>For den utførende:</w:t>
      </w:r>
    </w:p>
    <w:p w14:paraId="65952BD7" w14:textId="77777777" w:rsidR="00194F46" w:rsidRPr="00194F46" w:rsidRDefault="00194F46" w:rsidP="00590C61">
      <w:pPr>
        <w:pStyle w:val="ContentOutdentY"/>
        <w:numPr>
          <w:ilvl w:val="0"/>
          <w:numId w:val="9"/>
        </w:numPr>
      </w:pPr>
      <w:r w:rsidRPr="00194F46">
        <w:t>Bruk av rent arbeidstøy (ingen oljeflekker)</w:t>
      </w:r>
    </w:p>
    <w:p w14:paraId="26BFCD6B" w14:textId="77777777" w:rsidR="00194F46" w:rsidRDefault="00194F46" w:rsidP="00590C61">
      <w:pPr>
        <w:pStyle w:val="ContentOutdentY"/>
        <w:numPr>
          <w:ilvl w:val="0"/>
          <w:numId w:val="9"/>
        </w:numPr>
      </w:pPr>
      <w:r>
        <w:t>Hendene skal vaskes</w:t>
      </w:r>
    </w:p>
    <w:p w14:paraId="27385472" w14:textId="77777777" w:rsidR="00194F46" w:rsidRDefault="00194F46" w:rsidP="00590C61">
      <w:pPr>
        <w:pStyle w:val="ContentOutdentY"/>
        <w:numPr>
          <w:ilvl w:val="0"/>
          <w:numId w:val="9"/>
        </w:numPr>
      </w:pPr>
      <w:r>
        <w:t>Åpne sår skal dekkes</w:t>
      </w:r>
    </w:p>
    <w:p w14:paraId="370C5356" w14:textId="77777777" w:rsidR="00194F46" w:rsidRPr="00194F46" w:rsidRDefault="00194F46" w:rsidP="00590C61">
      <w:pPr>
        <w:pStyle w:val="ContentOutdentY"/>
        <w:numPr>
          <w:ilvl w:val="0"/>
          <w:numId w:val="9"/>
        </w:numPr>
      </w:pPr>
      <w:r w:rsidRPr="00194F46">
        <w:t>Ikke bruk av smykker eller gjenstander som kan falle med i utstyr</w:t>
      </w:r>
    </w:p>
    <w:p w14:paraId="6EE5CD60" w14:textId="77777777" w:rsidR="00194F46" w:rsidRPr="00194F46" w:rsidRDefault="00194F46" w:rsidP="00590C61">
      <w:pPr>
        <w:pStyle w:val="ContentOutdentY"/>
      </w:pPr>
    </w:p>
    <w:p w14:paraId="0104D27E" w14:textId="77777777" w:rsidR="00194F46" w:rsidRDefault="00194F46" w:rsidP="00590C61">
      <w:pPr>
        <w:pStyle w:val="ContentOutdentY"/>
      </w:pPr>
      <w:r>
        <w:t>For selve arbeidsoperasjonen:</w:t>
      </w:r>
    </w:p>
    <w:p w14:paraId="310BCD91" w14:textId="77777777" w:rsidR="00194F46" w:rsidRPr="00194F46" w:rsidRDefault="00194F46" w:rsidP="00590C61">
      <w:pPr>
        <w:pStyle w:val="ContentOutdentY"/>
        <w:numPr>
          <w:ilvl w:val="0"/>
          <w:numId w:val="9"/>
        </w:numPr>
      </w:pPr>
      <w:r w:rsidRPr="00194F46">
        <w:t>Åpne anleggsdeler (rørstusser) må dekkes med plast</w:t>
      </w:r>
    </w:p>
    <w:p w14:paraId="2CDA0A72" w14:textId="77777777" w:rsidR="00194F46" w:rsidRDefault="00194F46" w:rsidP="00590C61">
      <w:pPr>
        <w:pStyle w:val="ContentOutdentY"/>
        <w:numPr>
          <w:ilvl w:val="0"/>
          <w:numId w:val="9"/>
        </w:numPr>
      </w:pPr>
      <w:r>
        <w:t>Det må benyttes godkjente smøremidler</w:t>
      </w:r>
    </w:p>
    <w:p w14:paraId="43CF836E" w14:textId="77777777" w:rsidR="00194F46" w:rsidRPr="00194F46" w:rsidRDefault="00194F46" w:rsidP="00590C61">
      <w:pPr>
        <w:pStyle w:val="ContentOutdentY"/>
        <w:numPr>
          <w:ilvl w:val="0"/>
          <w:numId w:val="9"/>
        </w:numPr>
      </w:pPr>
      <w:r w:rsidRPr="00194F46">
        <w:t xml:space="preserve">Før anlegget lukkes skal det rengjøres med godkjent </w:t>
      </w:r>
      <w:proofErr w:type="spellStart"/>
      <w:r w:rsidRPr="00194F46">
        <w:t>regjørringsmiddel</w:t>
      </w:r>
      <w:proofErr w:type="spellEnd"/>
      <w:r w:rsidRPr="00194F46">
        <w:t xml:space="preserve"> (</w:t>
      </w:r>
      <w:proofErr w:type="spellStart"/>
      <w:r w:rsidRPr="00194F46">
        <w:t>zalo</w:t>
      </w:r>
      <w:proofErr w:type="spellEnd"/>
      <w:r w:rsidRPr="00194F46">
        <w:t xml:space="preserve"> eller </w:t>
      </w:r>
      <w:proofErr w:type="spellStart"/>
      <w:r w:rsidRPr="00194F46">
        <w:t>renax</w:t>
      </w:r>
      <w:proofErr w:type="spellEnd"/>
      <w:r w:rsidRPr="00194F46">
        <w:t xml:space="preserve"> ultra)</w:t>
      </w:r>
    </w:p>
    <w:p w14:paraId="0AF1E426" w14:textId="77777777" w:rsidR="00194F46" w:rsidRDefault="00194F46" w:rsidP="00194F46">
      <w:pPr>
        <w:spacing w:after="200"/>
        <w:rPr>
          <w:rFonts w:eastAsia="Arial" w:cs="Arial"/>
          <w:color w:val="000000" w:themeColor="text2"/>
          <w:szCs w:val="22"/>
          <w:lang w:val="nb-NO"/>
        </w:rPr>
      </w:pPr>
    </w:p>
    <w:p w14:paraId="7CCA450A" w14:textId="77777777" w:rsidR="00194F46" w:rsidRDefault="00194F46" w:rsidP="00194F46">
      <w:pPr>
        <w:spacing w:after="200"/>
        <w:rPr>
          <w:rFonts w:eastAsia="Arial" w:cs="Arial"/>
          <w:color w:val="000000" w:themeColor="text2"/>
          <w:szCs w:val="22"/>
          <w:lang w:val="nb-NO"/>
        </w:rPr>
      </w:pPr>
      <w:r>
        <w:rPr>
          <w:rFonts w:eastAsia="Arial" w:cs="Arial"/>
          <w:color w:val="000000" w:themeColor="text2"/>
          <w:szCs w:val="22"/>
          <w:lang w:val="nb-NO"/>
        </w:rPr>
        <w:t>Inspeksjon før anlegget lukkes:</w:t>
      </w:r>
    </w:p>
    <w:p w14:paraId="76C79C85" w14:textId="77777777" w:rsidR="00194F46" w:rsidRDefault="00194F46" w:rsidP="00194F46">
      <w:pPr>
        <w:spacing w:after="200"/>
        <w:rPr>
          <w:rFonts w:eastAsia="Arial" w:cs="Arial"/>
          <w:color w:val="000000" w:themeColor="text2"/>
          <w:szCs w:val="22"/>
          <w:lang w:val="nb-NO"/>
        </w:rPr>
      </w:pPr>
      <w:r>
        <w:rPr>
          <w:rFonts w:eastAsia="Arial" w:cs="Arial"/>
          <w:color w:val="000000" w:themeColor="text2"/>
          <w:szCs w:val="22"/>
          <w:lang w:val="nb-NO"/>
        </w:rPr>
        <w:t>Visuell kontroll av renhet utføres av person som ikke har utført selve arbeidsoperasjonen og som har gjennomgått HACCP opplæring. Det skal signeres på arbeidstillatelsen at kontrollen er utført.</w:t>
      </w:r>
    </w:p>
    <w:p w14:paraId="62CC9F50" w14:textId="77777777" w:rsidR="00194F46" w:rsidRDefault="00194F46" w:rsidP="00194F46">
      <w:pPr>
        <w:rPr>
          <w:rFonts w:eastAsia="Arial" w:cs="Arial"/>
          <w:color w:val="000000" w:themeColor="text2"/>
          <w:szCs w:val="22"/>
          <w:lang w:val="nb-NO"/>
        </w:rPr>
      </w:pPr>
      <w:r>
        <w:rPr>
          <w:rFonts w:eastAsia="Arial" w:cs="Arial"/>
          <w:color w:val="000000" w:themeColor="text2"/>
          <w:szCs w:val="22"/>
          <w:lang w:val="nb-NO"/>
        </w:rPr>
        <w:t>Videre info om HACCP er å finne på arkivkode Q:</w:t>
      </w:r>
      <w:r w:rsidRPr="13D0604D">
        <w:rPr>
          <w:rFonts w:eastAsia="Arial" w:cs="Arial"/>
          <w:color w:val="000000" w:themeColor="text2"/>
          <w:szCs w:val="22"/>
          <w:lang w:val="nb-NO"/>
        </w:rPr>
        <w:t>\</w:t>
      </w:r>
      <w:r>
        <w:rPr>
          <w:rFonts w:eastAsia="Arial" w:cs="Arial"/>
          <w:color w:val="000000" w:themeColor="text2"/>
          <w:szCs w:val="22"/>
          <w:lang w:val="nb-NO"/>
        </w:rPr>
        <w:t>HPI</w:t>
      </w:r>
      <w:r w:rsidRPr="13D0604D">
        <w:rPr>
          <w:rFonts w:eastAsia="Arial" w:cs="Arial"/>
          <w:color w:val="000000" w:themeColor="text2"/>
          <w:szCs w:val="22"/>
          <w:lang w:val="nb-NO"/>
        </w:rPr>
        <w:t>\</w:t>
      </w:r>
      <w:r>
        <w:rPr>
          <w:rFonts w:eastAsia="Arial" w:cs="Arial"/>
          <w:color w:val="000000" w:themeColor="text2"/>
          <w:szCs w:val="22"/>
          <w:lang w:val="nb-NO"/>
        </w:rPr>
        <w:t>SSO</w:t>
      </w:r>
      <w:r w:rsidRPr="13D0604D">
        <w:rPr>
          <w:rFonts w:eastAsia="Arial" w:cs="Arial"/>
          <w:color w:val="000000" w:themeColor="text2"/>
          <w:szCs w:val="22"/>
          <w:lang w:val="nb-NO"/>
        </w:rPr>
        <w:t>\39</w:t>
      </w:r>
    </w:p>
    <w:p w14:paraId="5F08A9C9" w14:textId="77777777" w:rsidR="00194F46" w:rsidRPr="001A6353" w:rsidRDefault="00194F46" w:rsidP="00194F46">
      <w:pPr>
        <w:rPr>
          <w:rFonts w:eastAsia="Arial" w:cs="Arial"/>
          <w:color w:val="000000" w:themeColor="text2"/>
          <w:szCs w:val="22"/>
          <w:lang w:val="nb-NO"/>
        </w:rPr>
      </w:pPr>
    </w:p>
    <w:p w14:paraId="6A66692C" w14:textId="557C4B81" w:rsidR="00194F46" w:rsidRPr="001A6353" w:rsidRDefault="00194F46" w:rsidP="00590C61">
      <w:pPr>
        <w:pStyle w:val="ContentOutdentY"/>
      </w:pPr>
      <w:r w:rsidRPr="00194F46">
        <w:t>Disse krav vedlegges AET ved arbeid i CO</w:t>
      </w:r>
      <w:r w:rsidRPr="00194F46">
        <w:rPr>
          <w:vertAlign w:val="subscript"/>
        </w:rPr>
        <w:t xml:space="preserve">2 </w:t>
      </w:r>
      <w:r w:rsidRPr="00194F46">
        <w:t xml:space="preserve">anlegget. </w:t>
      </w:r>
      <w:proofErr w:type="spellStart"/>
      <w:r w:rsidRPr="00194F46">
        <w:t>Task</w:t>
      </w:r>
      <w:proofErr w:type="spellEnd"/>
      <w:r w:rsidRPr="00194F46">
        <w:t xml:space="preserve"> lister fra SAP er vedlagt. </w:t>
      </w:r>
      <w:r w:rsidRPr="13D0604D">
        <w:t xml:space="preserve">Se </w:t>
      </w:r>
      <w:r w:rsidRPr="00590C61">
        <w:t xml:space="preserve">side </w:t>
      </w:r>
      <w:r w:rsidR="00590C61" w:rsidRPr="00590C61">
        <w:t>6-9</w:t>
      </w:r>
      <w:r w:rsidRPr="13D0604D">
        <w:t>.</w:t>
      </w:r>
    </w:p>
    <w:p w14:paraId="064D0CB1" w14:textId="77777777" w:rsidR="002C1AC5" w:rsidRDefault="002C1AC5" w:rsidP="00590C61">
      <w:pPr>
        <w:pStyle w:val="ContentOutdentY"/>
      </w:pPr>
    </w:p>
    <w:p w14:paraId="791098FC" w14:textId="13179308" w:rsidR="00194F46" w:rsidRDefault="00194F46" w:rsidP="00590C61">
      <w:pPr>
        <w:pStyle w:val="Heading2"/>
      </w:pPr>
      <w:bookmarkStart w:id="18" w:name="_Toc1212764055"/>
      <w:r w:rsidRPr="006F7FEC">
        <w:t>AET I forsøksanlegget</w:t>
      </w:r>
      <w:r w:rsidR="006F7FEC" w:rsidRPr="006F7FEC">
        <w:t xml:space="preserve"> (FAL o</w:t>
      </w:r>
      <w:r w:rsidR="006F7FEC">
        <w:t>g PET)</w:t>
      </w:r>
      <w:bookmarkEnd w:id="18"/>
    </w:p>
    <w:p w14:paraId="47FB723B" w14:textId="5A75599D" w:rsidR="006F7FEC" w:rsidRPr="006F7FEC" w:rsidRDefault="006F7FEC" w:rsidP="00590C61">
      <w:pPr>
        <w:pStyle w:val="ContentOutdentY"/>
      </w:pPr>
      <w:r w:rsidRPr="006F7FEC">
        <w:t xml:space="preserve">Pilot gruppe (F-senter) utsteder AET i forsøksanleggene. Arbeid som berører SSO, skal godkjennes av </w:t>
      </w:r>
      <w:r w:rsidR="00430927" w:rsidRPr="00590C61">
        <w:t>AT-utsteder</w:t>
      </w:r>
      <w:r w:rsidRPr="00590C61">
        <w:t xml:space="preserve"> </w:t>
      </w:r>
      <w:r w:rsidRPr="006F7FEC">
        <w:t xml:space="preserve">(sign. berørt driftsområde).  </w:t>
      </w:r>
    </w:p>
    <w:p w14:paraId="145A1F66" w14:textId="77777777" w:rsidR="006F7FEC" w:rsidRPr="006F7FEC" w:rsidRDefault="006F7FEC" w:rsidP="00590C61">
      <w:pPr>
        <w:pStyle w:val="ContentOutdentY"/>
      </w:pPr>
    </w:p>
    <w:p w14:paraId="607336FD" w14:textId="77777777" w:rsidR="006F7FEC" w:rsidRPr="00F721C5" w:rsidRDefault="006F7FEC" w:rsidP="00590C61">
      <w:pPr>
        <w:pStyle w:val="ContentOutdentY"/>
      </w:pPr>
      <w:r w:rsidRPr="006F7FEC">
        <w:t xml:space="preserve">Klargjøring/idriftsettelse dokumenteres skriftlig mellom SSO og FAL/PET.  </w:t>
      </w:r>
      <w:r w:rsidRPr="13D0604D">
        <w:t>Det skal gis beskjed når arbeidet er avsluttet.</w:t>
      </w:r>
    </w:p>
    <w:p w14:paraId="244D6317" w14:textId="072C0225" w:rsidR="006F7FEC" w:rsidRDefault="006F7FEC" w:rsidP="00590C61">
      <w:pPr>
        <w:pStyle w:val="ContentOutdentY"/>
      </w:pPr>
    </w:p>
    <w:p w14:paraId="674CB055" w14:textId="51EE6065" w:rsidR="006F7FEC" w:rsidRDefault="006F7FEC" w:rsidP="00590C61">
      <w:pPr>
        <w:pStyle w:val="Heading2"/>
      </w:pPr>
      <w:bookmarkStart w:id="19" w:name="_Toc897790112"/>
      <w:r>
        <w:t>AET i B14</w:t>
      </w:r>
      <w:bookmarkEnd w:id="19"/>
    </w:p>
    <w:p w14:paraId="193D12BF" w14:textId="32D55A44" w:rsidR="006F7FEC" w:rsidRDefault="006F7FEC" w:rsidP="00590C61">
      <w:pPr>
        <w:pStyle w:val="Heading3"/>
      </w:pPr>
      <w:bookmarkStart w:id="20" w:name="_Toc1204009839"/>
      <w:r>
        <w:t>Sjøvannskjeller</w:t>
      </w:r>
      <w:bookmarkEnd w:id="20"/>
    </w:p>
    <w:p w14:paraId="41588F7A" w14:textId="77777777" w:rsidR="006F7FEC" w:rsidRPr="006F7FEC" w:rsidRDefault="006F7FEC" w:rsidP="00590C61">
      <w:pPr>
        <w:pStyle w:val="ContentOutdentY"/>
      </w:pPr>
      <w:r w:rsidRPr="006F7FEC">
        <w:t xml:space="preserve">SSO utsteder AET på eget utstyr.  SSO sender kopi av AET til KS for informasjon.  </w:t>
      </w:r>
    </w:p>
    <w:p w14:paraId="3DF4C17D" w14:textId="2438F0C0" w:rsidR="006F7FEC" w:rsidRDefault="006F7FEC" w:rsidP="00590C61">
      <w:pPr>
        <w:pStyle w:val="ContentOutdentY"/>
      </w:pPr>
    </w:p>
    <w:p w14:paraId="3778AA6D" w14:textId="238A57E1" w:rsidR="006F7FEC" w:rsidRDefault="006F7FEC" w:rsidP="00590C61">
      <w:pPr>
        <w:pStyle w:val="Heading3"/>
      </w:pPr>
      <w:bookmarkStart w:id="21" w:name="_Toc254837675"/>
      <w:r>
        <w:t>AET i bryterrom</w:t>
      </w:r>
      <w:r w:rsidR="00590C61">
        <w:t xml:space="preserve"> B14</w:t>
      </w:r>
      <w:bookmarkEnd w:id="21"/>
    </w:p>
    <w:p w14:paraId="79A1522E" w14:textId="3E569714" w:rsidR="006F7FEC" w:rsidRPr="006F7FEC" w:rsidRDefault="006F7FEC" w:rsidP="00590C61">
      <w:pPr>
        <w:pStyle w:val="ContentOutdentY"/>
      </w:pPr>
      <w:r w:rsidRPr="006F7FEC">
        <w:rPr>
          <w:lang w:eastAsia="nb-NO"/>
        </w:rPr>
        <w:t xml:space="preserve">AET </w:t>
      </w:r>
      <w:r w:rsidRPr="006F7FEC">
        <w:t>skal signeres både av HIP og SSO. SSO sender kopi av AET til KS for informasjon.</w:t>
      </w:r>
    </w:p>
    <w:p w14:paraId="67FB2D51" w14:textId="3EDCE639" w:rsidR="006F7FEC" w:rsidRDefault="006F7FEC" w:rsidP="00590C61">
      <w:pPr>
        <w:pStyle w:val="ContentOutdentY"/>
      </w:pPr>
    </w:p>
    <w:p w14:paraId="3B78DCD1" w14:textId="51C3F5B4" w:rsidR="006F7FEC" w:rsidRDefault="006F7FEC" w:rsidP="00590C61">
      <w:pPr>
        <w:pStyle w:val="Heading3"/>
      </w:pPr>
      <w:bookmarkStart w:id="22" w:name="_Toc95016311"/>
      <w:r>
        <w:t xml:space="preserve">Varsling av </w:t>
      </w:r>
      <w:r w:rsidRPr="00590C61">
        <w:t>Inovyn o</w:t>
      </w:r>
      <w:r>
        <w:t>g Driftssentralen ved varmt arbeid på Tank terminalen</w:t>
      </w:r>
      <w:bookmarkEnd w:id="22"/>
    </w:p>
    <w:p w14:paraId="3DFCD414" w14:textId="77777777" w:rsidR="006F7FEC" w:rsidRPr="006F7FEC" w:rsidRDefault="006F7FEC" w:rsidP="00590C61">
      <w:pPr>
        <w:pStyle w:val="ContentOutdentY"/>
      </w:pPr>
      <w:r w:rsidRPr="00590C61">
        <w:t>Inovyn</w:t>
      </w:r>
      <w:r w:rsidRPr="006F7FEC">
        <w:t xml:space="preserve"> og Driftssentralen skal kontaktes via fax for å meddele at Yara Porsgrunn skal utføre varmt arbeid på Tank Terminalen.  </w:t>
      </w:r>
      <w:proofErr w:type="spellStart"/>
      <w:r w:rsidRPr="006F7FEC">
        <w:t>Ineos</w:t>
      </w:r>
      <w:proofErr w:type="spellEnd"/>
      <w:r w:rsidRPr="006F7FEC">
        <w:t xml:space="preserve"> og Driftssentralen skal kvittere for mottatt i feltet spesiell signatur og sende fax tilbake.</w:t>
      </w:r>
    </w:p>
    <w:p w14:paraId="2760E054" w14:textId="77777777" w:rsidR="006F7FEC" w:rsidRPr="006F7FEC" w:rsidRDefault="006F7FEC" w:rsidP="00590C61">
      <w:pPr>
        <w:pStyle w:val="ContentOutdentY"/>
      </w:pPr>
    </w:p>
    <w:p w14:paraId="4A8AC0EB" w14:textId="597F8145" w:rsidR="006F7FEC" w:rsidRDefault="006F7FEC" w:rsidP="00590C61">
      <w:pPr>
        <w:pStyle w:val="ContentOutdentY"/>
      </w:pPr>
      <w:r w:rsidRPr="006F7FEC">
        <w:t xml:space="preserve">Likeledes skal SSO kvittere for mottatt varm AET fra </w:t>
      </w:r>
      <w:r w:rsidR="00590C61">
        <w:t>Inovyn</w:t>
      </w:r>
      <w:r w:rsidRPr="006F7FEC">
        <w:t xml:space="preserve"> og Driftssentralen.</w:t>
      </w:r>
    </w:p>
    <w:p w14:paraId="700DB4E5" w14:textId="77777777" w:rsidR="00E81341" w:rsidRPr="006F7FEC" w:rsidRDefault="00E81341" w:rsidP="00590C61">
      <w:pPr>
        <w:pStyle w:val="ContentOutdentY"/>
      </w:pPr>
    </w:p>
    <w:p w14:paraId="130BB2B9" w14:textId="0E5227CC" w:rsidR="006F7FEC" w:rsidRDefault="006F7FEC" w:rsidP="00590C61">
      <w:pPr>
        <w:pStyle w:val="Heading3"/>
      </w:pPr>
      <w:bookmarkStart w:id="23" w:name="_Toc740924185"/>
      <w:r>
        <w:t>Bruk av sveise-/arbeidsstrøm på Tank terminalen</w:t>
      </w:r>
      <w:bookmarkEnd w:id="23"/>
    </w:p>
    <w:p w14:paraId="5AAC648D" w14:textId="475E1AE4" w:rsidR="006F7FEC" w:rsidRDefault="006F7FEC" w:rsidP="00590C61">
      <w:pPr>
        <w:pStyle w:val="ContentOutdentY"/>
      </w:pPr>
      <w:r w:rsidRPr="006F7FEC">
        <w:t xml:space="preserve">Det finnes 80 A </w:t>
      </w:r>
      <w:proofErr w:type="spellStart"/>
      <w:r w:rsidRPr="006F7FEC">
        <w:t>sveisestrømskontakter</w:t>
      </w:r>
      <w:proofErr w:type="spellEnd"/>
      <w:r w:rsidRPr="006F7FEC">
        <w:t xml:space="preserve"> fordelt rundt på Tankterminalen:</w:t>
      </w:r>
    </w:p>
    <w:p w14:paraId="003A7D91" w14:textId="319BEA52" w:rsidR="006F7FEC" w:rsidRDefault="006F7FEC" w:rsidP="00590C61">
      <w:pPr>
        <w:pStyle w:val="ContentOutdentY"/>
      </w:pPr>
    </w:p>
    <w:tbl>
      <w:tblPr>
        <w:tblStyle w:val="TableGrid"/>
        <w:tblW w:w="0" w:type="auto"/>
        <w:tblLook w:val="04A0" w:firstRow="1" w:lastRow="0" w:firstColumn="1" w:lastColumn="0" w:noHBand="0" w:noVBand="1"/>
      </w:tblPr>
      <w:tblGrid>
        <w:gridCol w:w="3680"/>
        <w:gridCol w:w="3680"/>
      </w:tblGrid>
      <w:tr w:rsidR="006F7FEC" w14:paraId="38A29592" w14:textId="77777777" w:rsidTr="00D8600A">
        <w:tc>
          <w:tcPr>
            <w:tcW w:w="3680" w:type="dxa"/>
          </w:tcPr>
          <w:p w14:paraId="514F7E0F" w14:textId="77777777" w:rsidR="006F7FEC" w:rsidRDefault="006F7FEC" w:rsidP="00590C61">
            <w:pPr>
              <w:pStyle w:val="ContentOutdentY"/>
            </w:pPr>
            <w:r>
              <w:t>Plassering</w:t>
            </w:r>
          </w:p>
        </w:tc>
        <w:tc>
          <w:tcPr>
            <w:tcW w:w="3680" w:type="dxa"/>
          </w:tcPr>
          <w:p w14:paraId="71A3EC06" w14:textId="77777777" w:rsidR="006F7FEC" w:rsidRDefault="006F7FEC" w:rsidP="00590C61">
            <w:pPr>
              <w:pStyle w:val="ContentOutdentY"/>
            </w:pPr>
            <w:r>
              <w:t>Kurs nr.</w:t>
            </w:r>
          </w:p>
        </w:tc>
      </w:tr>
      <w:tr w:rsidR="006F7FEC" w14:paraId="3B0364D7" w14:textId="77777777" w:rsidTr="00D8600A">
        <w:tc>
          <w:tcPr>
            <w:tcW w:w="3680" w:type="dxa"/>
          </w:tcPr>
          <w:p w14:paraId="5050D163" w14:textId="77777777" w:rsidR="006F7FEC" w:rsidRDefault="006F7FEC" w:rsidP="00590C61">
            <w:pPr>
              <w:pStyle w:val="ContentOutdentY"/>
            </w:pPr>
            <w:r w:rsidRPr="13D0604D">
              <w:t xml:space="preserve"> Ved LPG anlegg</w:t>
            </w:r>
          </w:p>
        </w:tc>
        <w:tc>
          <w:tcPr>
            <w:tcW w:w="3680" w:type="dxa"/>
          </w:tcPr>
          <w:p w14:paraId="477DAA84" w14:textId="77777777" w:rsidR="006F7FEC" w:rsidRDefault="006F7FEC" w:rsidP="00590C61">
            <w:pPr>
              <w:pStyle w:val="ContentOutdentY"/>
            </w:pPr>
            <w:r w:rsidRPr="13D0604D">
              <w:t xml:space="preserve"> E240901</w:t>
            </w:r>
          </w:p>
        </w:tc>
      </w:tr>
      <w:tr w:rsidR="006F7FEC" w14:paraId="15B22968" w14:textId="77777777" w:rsidTr="00D8600A">
        <w:tc>
          <w:tcPr>
            <w:tcW w:w="3680" w:type="dxa"/>
          </w:tcPr>
          <w:p w14:paraId="0C40729C" w14:textId="77777777" w:rsidR="006F7FEC" w:rsidRDefault="006F7FEC" w:rsidP="00590C61">
            <w:pPr>
              <w:pStyle w:val="ContentOutdentY"/>
            </w:pPr>
            <w:r w:rsidRPr="13D0604D">
              <w:t xml:space="preserve"> Ved </w:t>
            </w:r>
            <w:proofErr w:type="spellStart"/>
            <w:r w:rsidRPr="13D0604D">
              <w:t>kjøreport</w:t>
            </w:r>
            <w:proofErr w:type="spellEnd"/>
            <w:r w:rsidRPr="13D0604D">
              <w:t xml:space="preserve"> kai 1  </w:t>
            </w:r>
          </w:p>
        </w:tc>
        <w:tc>
          <w:tcPr>
            <w:tcW w:w="3680" w:type="dxa"/>
          </w:tcPr>
          <w:p w14:paraId="1F7990BB" w14:textId="77777777" w:rsidR="006F7FEC" w:rsidRDefault="006F7FEC" w:rsidP="00590C61">
            <w:pPr>
              <w:pStyle w:val="ContentOutdentY"/>
            </w:pPr>
            <w:r w:rsidRPr="13D0604D">
              <w:t xml:space="preserve"> E240901</w:t>
            </w:r>
          </w:p>
        </w:tc>
      </w:tr>
      <w:tr w:rsidR="006F7FEC" w14:paraId="07D6393C" w14:textId="77777777" w:rsidTr="00D8600A">
        <w:tc>
          <w:tcPr>
            <w:tcW w:w="3680" w:type="dxa"/>
          </w:tcPr>
          <w:p w14:paraId="6EEB3B97" w14:textId="77777777" w:rsidR="006F7FEC" w:rsidRDefault="006F7FEC" w:rsidP="00590C61">
            <w:pPr>
              <w:pStyle w:val="ContentOutdentY"/>
            </w:pPr>
            <w:r w:rsidRPr="13D0604D">
              <w:t xml:space="preserve"> Ved T04030 </w:t>
            </w:r>
          </w:p>
        </w:tc>
        <w:tc>
          <w:tcPr>
            <w:tcW w:w="3680" w:type="dxa"/>
          </w:tcPr>
          <w:p w14:paraId="515A14A1" w14:textId="77777777" w:rsidR="006F7FEC" w:rsidRDefault="006F7FEC" w:rsidP="00590C61">
            <w:pPr>
              <w:pStyle w:val="ContentOutdentY"/>
            </w:pPr>
            <w:r w:rsidRPr="13D0604D">
              <w:t xml:space="preserve"> A040401</w:t>
            </w:r>
          </w:p>
        </w:tc>
      </w:tr>
      <w:tr w:rsidR="006F7FEC" w14:paraId="4D04C574" w14:textId="77777777" w:rsidTr="00D8600A">
        <w:tc>
          <w:tcPr>
            <w:tcW w:w="3680" w:type="dxa"/>
          </w:tcPr>
          <w:p w14:paraId="405E76FB" w14:textId="77777777" w:rsidR="006F7FEC" w:rsidRDefault="006F7FEC" w:rsidP="00590C61">
            <w:pPr>
              <w:pStyle w:val="ContentOutdentY"/>
            </w:pPr>
            <w:r w:rsidRPr="13D0604D">
              <w:t xml:space="preserve"> Ved ammoniakkpumper</w:t>
            </w:r>
          </w:p>
        </w:tc>
        <w:tc>
          <w:tcPr>
            <w:tcW w:w="3680" w:type="dxa"/>
          </w:tcPr>
          <w:p w14:paraId="03076044" w14:textId="77777777" w:rsidR="006F7FEC" w:rsidRDefault="006F7FEC" w:rsidP="00590C61">
            <w:pPr>
              <w:pStyle w:val="ContentOutdentY"/>
            </w:pPr>
            <w:r w:rsidRPr="13D0604D">
              <w:t xml:space="preserve"> E220114</w:t>
            </w:r>
          </w:p>
        </w:tc>
      </w:tr>
      <w:tr w:rsidR="006F7FEC" w14:paraId="25F6CC3F" w14:textId="77777777" w:rsidTr="00D8600A">
        <w:tc>
          <w:tcPr>
            <w:tcW w:w="3680" w:type="dxa"/>
          </w:tcPr>
          <w:p w14:paraId="4B17C830" w14:textId="77777777" w:rsidR="006F7FEC" w:rsidRDefault="006F7FEC" w:rsidP="00590C61">
            <w:pPr>
              <w:pStyle w:val="ContentOutdentY"/>
            </w:pPr>
            <w:r w:rsidRPr="13D0604D">
              <w:t xml:space="preserve"> Ved T04040</w:t>
            </w:r>
          </w:p>
        </w:tc>
        <w:tc>
          <w:tcPr>
            <w:tcW w:w="3680" w:type="dxa"/>
          </w:tcPr>
          <w:p w14:paraId="6A67AA22" w14:textId="77777777" w:rsidR="006F7FEC" w:rsidRDefault="006F7FEC" w:rsidP="00590C61">
            <w:pPr>
              <w:pStyle w:val="ContentOutdentY"/>
            </w:pPr>
            <w:r w:rsidRPr="13D0604D">
              <w:t xml:space="preserve"> A040401</w:t>
            </w:r>
          </w:p>
        </w:tc>
      </w:tr>
      <w:tr w:rsidR="006F7FEC" w14:paraId="43D899A5" w14:textId="77777777" w:rsidTr="00D8600A">
        <w:tc>
          <w:tcPr>
            <w:tcW w:w="3680" w:type="dxa"/>
          </w:tcPr>
          <w:p w14:paraId="080643F6" w14:textId="77777777" w:rsidR="006F7FEC" w:rsidRDefault="006F7FEC" w:rsidP="00590C61">
            <w:pPr>
              <w:pStyle w:val="ContentOutdentY"/>
            </w:pPr>
            <w:r w:rsidRPr="13D0604D">
              <w:t xml:space="preserve"> Ved </w:t>
            </w:r>
            <w:proofErr w:type="spellStart"/>
            <w:r w:rsidRPr="13D0604D">
              <w:t>br.rom</w:t>
            </w:r>
            <w:proofErr w:type="spellEnd"/>
            <w:r w:rsidRPr="13D0604D">
              <w:t xml:space="preserve"> A b. 227</w:t>
            </w:r>
          </w:p>
        </w:tc>
        <w:tc>
          <w:tcPr>
            <w:tcW w:w="3680" w:type="dxa"/>
          </w:tcPr>
          <w:p w14:paraId="7369FB3F" w14:textId="77777777" w:rsidR="006F7FEC" w:rsidRDefault="006F7FEC" w:rsidP="00590C61">
            <w:pPr>
              <w:pStyle w:val="ContentOutdentY"/>
            </w:pPr>
            <w:r w:rsidRPr="13D0604D">
              <w:t xml:space="preserve"> A040401</w:t>
            </w:r>
          </w:p>
        </w:tc>
      </w:tr>
      <w:tr w:rsidR="006F7FEC" w14:paraId="4012CC81" w14:textId="77777777" w:rsidTr="00D8600A">
        <w:tc>
          <w:tcPr>
            <w:tcW w:w="3680" w:type="dxa"/>
          </w:tcPr>
          <w:p w14:paraId="678B2F39" w14:textId="77777777" w:rsidR="006F7FEC" w:rsidRDefault="006F7FEC" w:rsidP="00590C61">
            <w:pPr>
              <w:pStyle w:val="ContentOutdentY"/>
            </w:pPr>
            <w:r w:rsidRPr="13D0604D">
              <w:t xml:space="preserve"> Ved kai 2 (to </w:t>
            </w:r>
            <w:proofErr w:type="spellStart"/>
            <w:r w:rsidRPr="13D0604D">
              <w:t>stk</w:t>
            </w:r>
            <w:proofErr w:type="spellEnd"/>
            <w:r w:rsidRPr="13D0604D">
              <w:t>)</w:t>
            </w:r>
          </w:p>
        </w:tc>
        <w:tc>
          <w:tcPr>
            <w:tcW w:w="3680" w:type="dxa"/>
          </w:tcPr>
          <w:p w14:paraId="619F8734" w14:textId="77777777" w:rsidR="006F7FEC" w:rsidRDefault="006F7FEC" w:rsidP="00590C61">
            <w:pPr>
              <w:pStyle w:val="ContentOutdentY"/>
            </w:pPr>
            <w:r w:rsidRPr="13D0604D">
              <w:t xml:space="preserve"> A040401 </w:t>
            </w:r>
          </w:p>
        </w:tc>
      </w:tr>
      <w:tr w:rsidR="006F7FEC" w14:paraId="3D6E101E" w14:textId="77777777" w:rsidTr="00D8600A">
        <w:tc>
          <w:tcPr>
            <w:tcW w:w="3680" w:type="dxa"/>
          </w:tcPr>
          <w:p w14:paraId="2C3C38F2" w14:textId="77777777" w:rsidR="006F7FEC" w:rsidRDefault="006F7FEC" w:rsidP="00590C61">
            <w:pPr>
              <w:pStyle w:val="ContentOutdentY"/>
            </w:pPr>
            <w:r w:rsidRPr="13D0604D">
              <w:t xml:space="preserve"> Ved brenngassanlegg</w:t>
            </w:r>
          </w:p>
        </w:tc>
        <w:tc>
          <w:tcPr>
            <w:tcW w:w="3680" w:type="dxa"/>
          </w:tcPr>
          <w:p w14:paraId="1D616BB7" w14:textId="77777777" w:rsidR="006F7FEC" w:rsidRDefault="006F7FEC" w:rsidP="00590C61">
            <w:pPr>
              <w:pStyle w:val="ContentOutdentY"/>
            </w:pPr>
            <w:r w:rsidRPr="13D0604D">
              <w:t xml:space="preserve"> E220114</w:t>
            </w:r>
          </w:p>
        </w:tc>
      </w:tr>
      <w:tr w:rsidR="006F7FEC" w14:paraId="0BB55CD3" w14:textId="77777777" w:rsidTr="00D8600A">
        <w:tc>
          <w:tcPr>
            <w:tcW w:w="3680" w:type="dxa"/>
          </w:tcPr>
          <w:p w14:paraId="426D110F" w14:textId="77777777" w:rsidR="006F7FEC" w:rsidRDefault="006F7FEC" w:rsidP="00590C61">
            <w:pPr>
              <w:pStyle w:val="ContentOutdentY"/>
            </w:pPr>
            <w:r w:rsidRPr="13D0604D">
              <w:t xml:space="preserve"> Ved tidl. Nafta pumpehus</w:t>
            </w:r>
          </w:p>
        </w:tc>
        <w:tc>
          <w:tcPr>
            <w:tcW w:w="3680" w:type="dxa"/>
          </w:tcPr>
          <w:p w14:paraId="6D345532" w14:textId="77777777" w:rsidR="006F7FEC" w:rsidRDefault="006F7FEC" w:rsidP="00590C61">
            <w:pPr>
              <w:pStyle w:val="ContentOutdentY"/>
            </w:pPr>
            <w:r w:rsidRPr="13D0604D">
              <w:t xml:space="preserve"> E220114</w:t>
            </w:r>
          </w:p>
        </w:tc>
      </w:tr>
      <w:tr w:rsidR="006F7FEC" w14:paraId="43D74B6F" w14:textId="77777777" w:rsidTr="00D8600A">
        <w:tc>
          <w:tcPr>
            <w:tcW w:w="3680" w:type="dxa"/>
          </w:tcPr>
          <w:p w14:paraId="47B6AF4B" w14:textId="77777777" w:rsidR="006F7FEC" w:rsidRDefault="006F7FEC" w:rsidP="00590C61">
            <w:pPr>
              <w:pStyle w:val="ContentOutdentY"/>
            </w:pPr>
            <w:r w:rsidRPr="13D0604D">
              <w:t xml:space="preserve"> Ved etanlager</w:t>
            </w:r>
          </w:p>
        </w:tc>
        <w:tc>
          <w:tcPr>
            <w:tcW w:w="3680" w:type="dxa"/>
          </w:tcPr>
          <w:p w14:paraId="466FA344" w14:textId="77777777" w:rsidR="006F7FEC" w:rsidRDefault="006F7FEC" w:rsidP="00590C61">
            <w:pPr>
              <w:pStyle w:val="ContentOutdentY"/>
            </w:pPr>
            <w:r w:rsidRPr="13D0604D">
              <w:t xml:space="preserve"> E240901</w:t>
            </w:r>
          </w:p>
        </w:tc>
      </w:tr>
      <w:tr w:rsidR="006F7FEC" w14:paraId="11807615" w14:textId="77777777" w:rsidTr="00D8600A">
        <w:tc>
          <w:tcPr>
            <w:tcW w:w="3680" w:type="dxa"/>
          </w:tcPr>
          <w:p w14:paraId="3575B219" w14:textId="77777777" w:rsidR="006F7FEC" w:rsidRDefault="006F7FEC" w:rsidP="00590C61">
            <w:pPr>
              <w:pStyle w:val="ContentOutdentY"/>
            </w:pPr>
            <w:r w:rsidRPr="13D0604D">
              <w:t xml:space="preserve"> Ved søyle på kai 1</w:t>
            </w:r>
          </w:p>
        </w:tc>
        <w:tc>
          <w:tcPr>
            <w:tcW w:w="3680" w:type="dxa"/>
          </w:tcPr>
          <w:p w14:paraId="7F3E3B93" w14:textId="77777777" w:rsidR="006F7FEC" w:rsidRDefault="006F7FEC" w:rsidP="00590C61">
            <w:pPr>
              <w:pStyle w:val="ContentOutdentY"/>
            </w:pPr>
            <w:r w:rsidRPr="13D0604D">
              <w:t xml:space="preserve"> E240901</w:t>
            </w:r>
          </w:p>
        </w:tc>
      </w:tr>
    </w:tbl>
    <w:p w14:paraId="4579160B" w14:textId="77777777" w:rsidR="006F7FEC" w:rsidRPr="006F7FEC" w:rsidRDefault="006F7FEC" w:rsidP="00590C61">
      <w:pPr>
        <w:pStyle w:val="ContentOutdentY"/>
      </w:pPr>
    </w:p>
    <w:p w14:paraId="342E02F8" w14:textId="77777777" w:rsidR="006F7FEC" w:rsidRPr="006F7FEC" w:rsidRDefault="006F7FEC" w:rsidP="00590C61">
      <w:pPr>
        <w:pStyle w:val="ContentOutdentY"/>
      </w:pPr>
      <w:r w:rsidRPr="006F7FEC">
        <w:t xml:space="preserve">Kontaktene slås på/an (felles bryter) fra Driftssentral B24.  </w:t>
      </w:r>
    </w:p>
    <w:p w14:paraId="6434A940" w14:textId="77777777" w:rsidR="006F7FEC" w:rsidRPr="001A6353" w:rsidRDefault="006F7FEC" w:rsidP="006F7FEC">
      <w:pPr>
        <w:tabs>
          <w:tab w:val="left" w:pos="1080"/>
        </w:tabs>
        <w:spacing w:after="200"/>
        <w:ind w:left="1080"/>
        <w:rPr>
          <w:rFonts w:eastAsia="Arial" w:cs="Arial"/>
          <w:color w:val="000000" w:themeColor="text2"/>
          <w:szCs w:val="22"/>
          <w:lang w:val="nb-NO"/>
        </w:rPr>
      </w:pPr>
    </w:p>
    <w:p w14:paraId="534DEF30" w14:textId="77777777" w:rsidR="006F7FEC" w:rsidRPr="006F7FEC" w:rsidRDefault="006F7FEC" w:rsidP="00590C61">
      <w:pPr>
        <w:pStyle w:val="ContentOutdentY"/>
      </w:pPr>
      <w:r w:rsidRPr="006F7FEC">
        <w:t xml:space="preserve">Ved bruk kan kontaktene kobles av Driftssentral, deretter låses sveisekontakt opp med "744 nøkkel". </w:t>
      </w:r>
    </w:p>
    <w:p w14:paraId="6FDDF6B3" w14:textId="77777777" w:rsidR="006F7FEC" w:rsidRPr="001A6353" w:rsidRDefault="006F7FEC" w:rsidP="006F7FEC">
      <w:pPr>
        <w:tabs>
          <w:tab w:val="left" w:pos="1080"/>
        </w:tabs>
        <w:spacing w:after="200"/>
        <w:ind w:left="1080"/>
        <w:rPr>
          <w:rFonts w:eastAsia="Arial" w:cs="Arial"/>
          <w:color w:val="000000" w:themeColor="text2"/>
          <w:szCs w:val="22"/>
          <w:lang w:val="nb-NO"/>
        </w:rPr>
      </w:pPr>
    </w:p>
    <w:p w14:paraId="2904F026" w14:textId="314E314E" w:rsidR="00194F46" w:rsidRPr="006F7FEC" w:rsidRDefault="006F7FEC" w:rsidP="00590C61">
      <w:pPr>
        <w:pStyle w:val="ContentOutdentY"/>
      </w:pPr>
      <w:r w:rsidRPr="006F7FEC">
        <w:t xml:space="preserve">Bruk av sveisekontaktene dokumenteres med rød arbeidstillatelse </w:t>
      </w:r>
      <w:proofErr w:type="gramStart"/>
      <w:r w:rsidRPr="006F7FEC">
        <w:t>utstedt  av</w:t>
      </w:r>
      <w:proofErr w:type="gramEnd"/>
      <w:r w:rsidRPr="006F7FEC">
        <w:t xml:space="preserve"> Driftssentralen. Ved innlevering av arbeidstillatelse skal kontakt låses, og strøm slås av.</w:t>
      </w:r>
    </w:p>
    <w:p w14:paraId="153E684D" w14:textId="0895FFDA" w:rsidR="006F7FEC" w:rsidRPr="006F7FEC" w:rsidRDefault="006F7FEC" w:rsidP="006F7FEC">
      <w:pPr>
        <w:rPr>
          <w:snapToGrid w:val="0"/>
          <w:lang w:val="nb-NO"/>
        </w:rPr>
      </w:pPr>
      <w:r>
        <w:rPr>
          <w:lang w:val="nb-NO"/>
        </w:rPr>
        <w:br w:type="page"/>
      </w:r>
    </w:p>
    <w:p w14:paraId="29BF9BC5" w14:textId="77777777" w:rsidR="006F7FEC" w:rsidRPr="001A6353" w:rsidRDefault="006F7FEC" w:rsidP="006F7FEC">
      <w:pPr>
        <w:spacing w:after="200"/>
        <w:rPr>
          <w:rFonts w:ascii="Courier New" w:eastAsia="Courier New" w:hAnsi="Courier New" w:cs="Courier New"/>
          <w:color w:val="000000" w:themeColor="text2"/>
          <w:sz w:val="24"/>
          <w:lang w:val="nb-NO"/>
        </w:rPr>
      </w:pPr>
      <w:r w:rsidRPr="13D0604D">
        <w:rPr>
          <w:rFonts w:ascii="Courier New" w:eastAsia="Courier New" w:hAnsi="Courier New" w:cs="Courier New"/>
          <w:color w:val="000000" w:themeColor="text2"/>
          <w:sz w:val="24"/>
          <w:lang w:val="nb-NO"/>
        </w:rPr>
        <w:t>Demontere/montere HACCP-utstyr i fabrikk</w:t>
      </w:r>
    </w:p>
    <w:p w14:paraId="36C79528" w14:textId="77777777" w:rsidR="006F7FEC" w:rsidRPr="001A6353" w:rsidRDefault="006F7FEC" w:rsidP="006F7FEC">
      <w:pPr>
        <w:spacing w:after="200"/>
        <w:rPr>
          <w:rFonts w:ascii="Courier New" w:eastAsia="Courier New" w:hAnsi="Courier New" w:cs="Courier New"/>
          <w:color w:val="000000" w:themeColor="text2"/>
          <w:sz w:val="24"/>
          <w:lang w:val="nb-NO"/>
        </w:rPr>
      </w:pPr>
      <w:r w:rsidRPr="13D0604D">
        <w:rPr>
          <w:rFonts w:ascii="Courier New" w:eastAsia="Courier New" w:hAnsi="Courier New" w:cs="Courier New"/>
          <w:color w:val="000000" w:themeColor="text2"/>
          <w:sz w:val="24"/>
          <w:lang w:val="nb-NO"/>
        </w:rPr>
        <w:t>Dette utstyret skal brukes i næringsmiddelproduksjon!</w:t>
      </w:r>
    </w:p>
    <w:p w14:paraId="21B1E90A" w14:textId="77777777" w:rsidR="006F7FEC" w:rsidRPr="001A6353" w:rsidRDefault="006F7FEC" w:rsidP="006F7FEC">
      <w:pPr>
        <w:spacing w:after="200"/>
        <w:rPr>
          <w:rFonts w:ascii="Courier New" w:eastAsia="Courier New" w:hAnsi="Courier New" w:cs="Courier New"/>
          <w:color w:val="000000" w:themeColor="text2"/>
          <w:sz w:val="24"/>
          <w:lang w:val="nb-NO"/>
        </w:rPr>
      </w:pPr>
    </w:p>
    <w:p w14:paraId="4145DF60" w14:textId="77777777" w:rsidR="006F7FEC" w:rsidRPr="001A6353" w:rsidRDefault="006F7FEC" w:rsidP="006F7FEC">
      <w:pPr>
        <w:spacing w:after="200"/>
        <w:rPr>
          <w:rFonts w:ascii="Courier New" w:eastAsia="Courier New" w:hAnsi="Courier New" w:cs="Courier New"/>
          <w:color w:val="000000" w:themeColor="text2"/>
          <w:sz w:val="24"/>
          <w:lang w:val="nb-NO"/>
        </w:rPr>
      </w:pPr>
      <w:proofErr w:type="gramStart"/>
      <w:r w:rsidRPr="13D0604D">
        <w:rPr>
          <w:rFonts w:ascii="Courier New" w:eastAsia="Courier New" w:hAnsi="Courier New" w:cs="Courier New"/>
          <w:color w:val="000000" w:themeColor="text2"/>
          <w:sz w:val="24"/>
          <w:lang w:val="nb-NO"/>
        </w:rPr>
        <w:t>Det  stilles</w:t>
      </w:r>
      <w:proofErr w:type="gramEnd"/>
      <w:r w:rsidRPr="13D0604D">
        <w:rPr>
          <w:rFonts w:ascii="Courier New" w:eastAsia="Courier New" w:hAnsi="Courier New" w:cs="Courier New"/>
          <w:color w:val="000000" w:themeColor="text2"/>
          <w:sz w:val="24"/>
          <w:lang w:val="nb-NO"/>
        </w:rPr>
        <w:t xml:space="preserve"> krav til næringsmiddeltrygghet som omfatter at utstyr skal være rengjort før levering og det skal være emballert på en slik måte at det ikke kan forurenses under transport/mottak.</w:t>
      </w:r>
    </w:p>
    <w:p w14:paraId="30974F4D" w14:textId="77777777" w:rsidR="006F7FEC" w:rsidRPr="001A6353" w:rsidRDefault="006F7FEC" w:rsidP="006F7FEC">
      <w:pPr>
        <w:spacing w:after="200"/>
        <w:rPr>
          <w:rFonts w:ascii="Courier New" w:eastAsia="Courier New" w:hAnsi="Courier New" w:cs="Courier New"/>
          <w:color w:val="000000" w:themeColor="text2"/>
          <w:sz w:val="24"/>
          <w:lang w:val="nb-NO"/>
        </w:rPr>
      </w:pPr>
      <w:r w:rsidRPr="13D0604D">
        <w:rPr>
          <w:rFonts w:ascii="Courier New" w:eastAsia="Courier New" w:hAnsi="Courier New" w:cs="Courier New"/>
          <w:color w:val="000000" w:themeColor="text2"/>
          <w:sz w:val="24"/>
          <w:lang w:val="nb-NO"/>
        </w:rPr>
        <w:t>Utstyret håndteres ihht. Yara prosedyrene:</w:t>
      </w:r>
    </w:p>
    <w:p w14:paraId="37CA0641" w14:textId="77777777" w:rsidR="006F7FEC" w:rsidRPr="001A6353" w:rsidRDefault="006F7FEC" w:rsidP="006F7FEC">
      <w:pPr>
        <w:spacing w:after="200"/>
        <w:rPr>
          <w:rFonts w:ascii="Courier New" w:eastAsia="Courier New" w:hAnsi="Courier New" w:cs="Courier New"/>
          <w:color w:val="000000" w:themeColor="text2"/>
          <w:sz w:val="24"/>
          <w:lang w:val="nb-NO"/>
        </w:rPr>
      </w:pPr>
      <w:r w:rsidRPr="13D0604D">
        <w:rPr>
          <w:rFonts w:ascii="Courier New" w:eastAsia="Courier New" w:hAnsi="Courier New" w:cs="Courier New"/>
          <w:color w:val="000000" w:themeColor="text2"/>
          <w:sz w:val="24"/>
          <w:lang w:val="nb-NO"/>
        </w:rPr>
        <w:t>L-SS-212 Næringsmiddeltrygghet i SSO</w:t>
      </w:r>
    </w:p>
    <w:p w14:paraId="5C5EB7D0" w14:textId="77777777" w:rsidR="006F7FEC" w:rsidRPr="001A6353" w:rsidRDefault="006F7FEC" w:rsidP="006F7FEC">
      <w:pPr>
        <w:spacing w:after="200"/>
        <w:rPr>
          <w:rFonts w:ascii="Courier New" w:eastAsia="Courier New" w:hAnsi="Courier New" w:cs="Courier New"/>
          <w:color w:val="000000" w:themeColor="text2"/>
          <w:sz w:val="24"/>
          <w:lang w:val="nb-NO"/>
        </w:rPr>
      </w:pPr>
      <w:r w:rsidRPr="13D0604D">
        <w:rPr>
          <w:rFonts w:ascii="Courier New" w:eastAsia="Courier New" w:hAnsi="Courier New" w:cs="Courier New"/>
          <w:color w:val="000000" w:themeColor="text2"/>
          <w:sz w:val="24"/>
          <w:lang w:val="nb-NO"/>
        </w:rPr>
        <w:t>L-210 Praktisering av arbeids- og entretillatelser i Yara Porsgrunn</w:t>
      </w:r>
    </w:p>
    <w:p w14:paraId="38BE9C5A" w14:textId="77777777" w:rsidR="006F7FEC" w:rsidRPr="001A6353" w:rsidRDefault="006F7FEC" w:rsidP="006F7FEC">
      <w:pPr>
        <w:spacing w:after="200"/>
        <w:rPr>
          <w:rFonts w:ascii="Courier New" w:eastAsia="Courier New" w:hAnsi="Courier New" w:cs="Courier New"/>
          <w:color w:val="000000" w:themeColor="text2"/>
          <w:sz w:val="24"/>
          <w:lang w:val="nb-NO"/>
        </w:rPr>
      </w:pPr>
    </w:p>
    <w:p w14:paraId="0380F0DB" w14:textId="77777777" w:rsidR="006F7FEC" w:rsidRPr="001A6353" w:rsidRDefault="006F7FEC" w:rsidP="006F7FEC">
      <w:pPr>
        <w:spacing w:after="200"/>
        <w:rPr>
          <w:rFonts w:ascii="Courier New" w:eastAsia="Courier New" w:hAnsi="Courier New" w:cs="Courier New"/>
          <w:color w:val="000000" w:themeColor="text2"/>
          <w:sz w:val="24"/>
          <w:lang w:val="nb-NO"/>
        </w:rPr>
      </w:pPr>
      <w:r w:rsidRPr="13D0604D">
        <w:rPr>
          <w:rFonts w:ascii="Courier New" w:eastAsia="Courier New" w:hAnsi="Courier New" w:cs="Courier New"/>
          <w:color w:val="000000" w:themeColor="text2"/>
          <w:sz w:val="24"/>
          <w:lang w:val="nb-NO"/>
        </w:rPr>
        <w:t>Sjekkliste for utførelsen av arbeidet.</w:t>
      </w:r>
    </w:p>
    <w:p w14:paraId="04A4B1F7" w14:textId="77777777" w:rsidR="006F7FEC" w:rsidRPr="001A6353" w:rsidRDefault="006F7FEC" w:rsidP="006F7FEC">
      <w:pPr>
        <w:spacing w:after="200"/>
        <w:rPr>
          <w:rFonts w:ascii="Courier New" w:eastAsia="Courier New" w:hAnsi="Courier New" w:cs="Courier New"/>
          <w:color w:val="000000" w:themeColor="text2"/>
          <w:sz w:val="24"/>
          <w:lang w:val="nb-NO"/>
        </w:rPr>
      </w:pPr>
      <w:r w:rsidRPr="13D0604D">
        <w:rPr>
          <w:rFonts w:ascii="Courier New" w:eastAsia="Courier New" w:hAnsi="Courier New" w:cs="Courier New"/>
          <w:color w:val="000000" w:themeColor="text2"/>
          <w:sz w:val="24"/>
          <w:lang w:val="nb-NO"/>
        </w:rPr>
        <w:t>[] Utførende har gyldig HACCP kurs/opplæring</w:t>
      </w:r>
    </w:p>
    <w:p w14:paraId="3D4C113F" w14:textId="77777777" w:rsidR="006F7FEC" w:rsidRPr="001A6353" w:rsidRDefault="006F7FEC" w:rsidP="006F7FEC">
      <w:pPr>
        <w:spacing w:after="200"/>
        <w:rPr>
          <w:rFonts w:ascii="Courier New" w:eastAsia="Courier New" w:hAnsi="Courier New" w:cs="Courier New"/>
          <w:color w:val="000000" w:themeColor="text2"/>
          <w:sz w:val="24"/>
          <w:lang w:val="nb-NO"/>
        </w:rPr>
      </w:pPr>
      <w:r w:rsidRPr="13D0604D">
        <w:rPr>
          <w:rFonts w:ascii="Courier New" w:eastAsia="Courier New" w:hAnsi="Courier New" w:cs="Courier New"/>
          <w:color w:val="000000" w:themeColor="text2"/>
          <w:sz w:val="24"/>
          <w:lang w:val="nb-NO"/>
        </w:rPr>
        <w:t>[] Bruk av rent arbeidstøy (ingen oljeflekker).</w:t>
      </w:r>
    </w:p>
    <w:p w14:paraId="2A3E606D" w14:textId="77777777" w:rsidR="006F7FEC" w:rsidRPr="001A6353" w:rsidRDefault="006F7FEC" w:rsidP="006F7FEC">
      <w:pPr>
        <w:spacing w:after="200"/>
        <w:rPr>
          <w:rFonts w:ascii="Courier New" w:eastAsia="Courier New" w:hAnsi="Courier New" w:cs="Courier New"/>
          <w:color w:val="000000" w:themeColor="text2"/>
          <w:sz w:val="24"/>
          <w:lang w:val="nb-NO"/>
        </w:rPr>
      </w:pPr>
      <w:r w:rsidRPr="13D0604D">
        <w:rPr>
          <w:rFonts w:ascii="Courier New" w:eastAsia="Courier New" w:hAnsi="Courier New" w:cs="Courier New"/>
          <w:color w:val="000000" w:themeColor="text2"/>
          <w:sz w:val="24"/>
          <w:lang w:val="nb-NO"/>
        </w:rPr>
        <w:t>[] Hender er vasket.</w:t>
      </w:r>
    </w:p>
    <w:p w14:paraId="3605F477" w14:textId="77777777" w:rsidR="006F7FEC" w:rsidRPr="001A6353" w:rsidRDefault="006F7FEC" w:rsidP="006F7FEC">
      <w:pPr>
        <w:spacing w:after="200"/>
        <w:rPr>
          <w:rFonts w:ascii="Courier New" w:eastAsia="Courier New" w:hAnsi="Courier New" w:cs="Courier New"/>
          <w:color w:val="000000" w:themeColor="text2"/>
          <w:sz w:val="24"/>
          <w:lang w:val="nb-NO"/>
        </w:rPr>
      </w:pPr>
      <w:r w:rsidRPr="13D0604D">
        <w:rPr>
          <w:rFonts w:ascii="Courier New" w:eastAsia="Courier New" w:hAnsi="Courier New" w:cs="Courier New"/>
          <w:color w:val="000000" w:themeColor="text2"/>
          <w:sz w:val="24"/>
          <w:lang w:val="nb-NO"/>
        </w:rPr>
        <w:t>[] Åpne sår er dekket.</w:t>
      </w:r>
    </w:p>
    <w:p w14:paraId="1D803BEB" w14:textId="77777777" w:rsidR="006F7FEC" w:rsidRPr="001A6353" w:rsidRDefault="006F7FEC" w:rsidP="006F7FEC">
      <w:pPr>
        <w:spacing w:after="200"/>
        <w:rPr>
          <w:rFonts w:ascii="Courier New" w:eastAsia="Courier New" w:hAnsi="Courier New" w:cs="Courier New"/>
          <w:color w:val="000000" w:themeColor="text2"/>
          <w:sz w:val="24"/>
          <w:lang w:val="nb-NO"/>
        </w:rPr>
      </w:pPr>
      <w:r w:rsidRPr="13D0604D">
        <w:rPr>
          <w:rFonts w:ascii="Courier New" w:eastAsia="Courier New" w:hAnsi="Courier New" w:cs="Courier New"/>
          <w:color w:val="000000" w:themeColor="text2"/>
          <w:sz w:val="24"/>
          <w:lang w:val="nb-NO"/>
        </w:rPr>
        <w:t>[] Smykker eller gjenstander som kan falle ned i utstyr er</w:t>
      </w:r>
    </w:p>
    <w:p w14:paraId="5B87732C" w14:textId="77777777" w:rsidR="006F7FEC" w:rsidRPr="001A6353" w:rsidRDefault="006F7FEC" w:rsidP="006F7FEC">
      <w:pPr>
        <w:spacing w:after="200"/>
        <w:rPr>
          <w:rFonts w:ascii="Courier New" w:eastAsia="Courier New" w:hAnsi="Courier New" w:cs="Courier New"/>
          <w:color w:val="000000" w:themeColor="text2"/>
          <w:sz w:val="24"/>
          <w:lang w:val="nb-NO"/>
        </w:rPr>
      </w:pPr>
      <w:r w:rsidRPr="13D0604D">
        <w:rPr>
          <w:rFonts w:ascii="Courier New" w:eastAsia="Courier New" w:hAnsi="Courier New" w:cs="Courier New"/>
          <w:color w:val="000000" w:themeColor="text2"/>
          <w:sz w:val="24"/>
          <w:lang w:val="nb-NO"/>
        </w:rPr>
        <w:t xml:space="preserve">   fjernet.</w:t>
      </w:r>
    </w:p>
    <w:p w14:paraId="765A3FCA" w14:textId="77777777" w:rsidR="006F7FEC" w:rsidRPr="001A6353" w:rsidRDefault="006F7FEC" w:rsidP="006F7FEC">
      <w:pPr>
        <w:spacing w:after="200"/>
        <w:rPr>
          <w:rFonts w:ascii="Courier New" w:eastAsia="Courier New" w:hAnsi="Courier New" w:cs="Courier New"/>
          <w:color w:val="000000" w:themeColor="text2"/>
          <w:sz w:val="24"/>
          <w:lang w:val="nb-NO"/>
        </w:rPr>
      </w:pPr>
    </w:p>
    <w:p w14:paraId="7F4E1C4B" w14:textId="77777777" w:rsidR="006F7FEC" w:rsidRPr="001A6353" w:rsidRDefault="006F7FEC" w:rsidP="006F7FEC">
      <w:pPr>
        <w:spacing w:after="200"/>
        <w:rPr>
          <w:rFonts w:ascii="Courier New" w:eastAsia="Courier New" w:hAnsi="Courier New" w:cs="Courier New"/>
          <w:color w:val="000000" w:themeColor="text2"/>
          <w:sz w:val="24"/>
          <w:lang w:val="nb-NO"/>
        </w:rPr>
      </w:pPr>
      <w:r w:rsidRPr="13D0604D">
        <w:rPr>
          <w:rFonts w:ascii="Courier New" w:eastAsia="Courier New" w:hAnsi="Courier New" w:cs="Courier New"/>
          <w:color w:val="000000" w:themeColor="text2"/>
          <w:sz w:val="24"/>
          <w:lang w:val="nb-NO"/>
        </w:rPr>
        <w:t>[] Arbeidsplassen holdes ren og ryddig. Rene verktøy brukes.</w:t>
      </w:r>
    </w:p>
    <w:p w14:paraId="72A06972" w14:textId="77777777" w:rsidR="006F7FEC" w:rsidRPr="001A6353" w:rsidRDefault="006F7FEC" w:rsidP="006F7FEC">
      <w:pPr>
        <w:spacing w:after="200"/>
        <w:rPr>
          <w:rFonts w:ascii="Courier New" w:eastAsia="Courier New" w:hAnsi="Courier New" w:cs="Courier New"/>
          <w:color w:val="000000" w:themeColor="text2"/>
          <w:sz w:val="24"/>
          <w:lang w:val="nb-NO"/>
        </w:rPr>
      </w:pPr>
      <w:r w:rsidRPr="13D0604D">
        <w:rPr>
          <w:rFonts w:ascii="Courier New" w:eastAsia="Courier New" w:hAnsi="Courier New" w:cs="Courier New"/>
          <w:color w:val="000000" w:themeColor="text2"/>
          <w:sz w:val="24"/>
          <w:lang w:val="nb-NO"/>
        </w:rPr>
        <w:t>[] Åpne anleggsdeler (rørstusser) dekket til med plast.</w:t>
      </w:r>
    </w:p>
    <w:p w14:paraId="0EFA3287" w14:textId="77777777" w:rsidR="006F7FEC" w:rsidRPr="001A6353" w:rsidRDefault="006F7FEC" w:rsidP="006F7FEC">
      <w:pPr>
        <w:spacing w:after="200"/>
        <w:rPr>
          <w:rFonts w:ascii="Courier New" w:eastAsia="Courier New" w:hAnsi="Courier New" w:cs="Courier New"/>
          <w:color w:val="000000" w:themeColor="text2"/>
          <w:sz w:val="24"/>
          <w:lang w:val="nb-NO"/>
        </w:rPr>
      </w:pPr>
      <w:r w:rsidRPr="13D0604D">
        <w:rPr>
          <w:rFonts w:ascii="Courier New" w:eastAsia="Courier New" w:hAnsi="Courier New" w:cs="Courier New"/>
          <w:color w:val="000000" w:themeColor="text2"/>
          <w:sz w:val="24"/>
          <w:lang w:val="nb-NO"/>
        </w:rPr>
        <w:t>[] Det er brukt kun smøremidler som er godkjent i prosedyre.</w:t>
      </w:r>
    </w:p>
    <w:p w14:paraId="2F711F1D" w14:textId="77777777" w:rsidR="006F7FEC" w:rsidRPr="001A6353" w:rsidRDefault="006F7FEC" w:rsidP="006F7FEC">
      <w:pPr>
        <w:spacing w:after="200"/>
        <w:rPr>
          <w:rFonts w:ascii="Courier New" w:eastAsia="Courier New" w:hAnsi="Courier New" w:cs="Courier New"/>
          <w:color w:val="000000" w:themeColor="text2"/>
          <w:sz w:val="24"/>
          <w:lang w:val="nb-NO"/>
        </w:rPr>
      </w:pPr>
      <w:r w:rsidRPr="13D0604D">
        <w:rPr>
          <w:rFonts w:ascii="Courier New" w:eastAsia="Courier New" w:hAnsi="Courier New" w:cs="Courier New"/>
          <w:color w:val="000000" w:themeColor="text2"/>
          <w:sz w:val="24"/>
          <w:lang w:val="nb-NO"/>
        </w:rPr>
        <w:t>[] Alle prosessberørte deler som blir montert inn i prosessen</w:t>
      </w:r>
    </w:p>
    <w:p w14:paraId="21C36C9C" w14:textId="77777777" w:rsidR="006F7FEC" w:rsidRPr="001A6353" w:rsidRDefault="006F7FEC" w:rsidP="006F7FEC">
      <w:pPr>
        <w:spacing w:after="200"/>
        <w:rPr>
          <w:rFonts w:ascii="Courier New" w:eastAsia="Courier New" w:hAnsi="Courier New" w:cs="Courier New"/>
          <w:color w:val="000000" w:themeColor="text2"/>
          <w:sz w:val="24"/>
          <w:lang w:val="nb-NO"/>
        </w:rPr>
      </w:pPr>
      <w:r w:rsidRPr="13D0604D">
        <w:rPr>
          <w:rFonts w:ascii="Courier New" w:eastAsia="Courier New" w:hAnsi="Courier New" w:cs="Courier New"/>
          <w:color w:val="000000" w:themeColor="text2"/>
          <w:sz w:val="24"/>
          <w:lang w:val="nb-NO"/>
        </w:rPr>
        <w:t xml:space="preserve">   skal være rengjort og komme i original emballasje, </w:t>
      </w:r>
      <w:proofErr w:type="spellStart"/>
      <w:r w:rsidRPr="13D0604D">
        <w:rPr>
          <w:rFonts w:ascii="Courier New" w:eastAsia="Courier New" w:hAnsi="Courier New" w:cs="Courier New"/>
          <w:color w:val="000000" w:themeColor="text2"/>
          <w:sz w:val="24"/>
          <w:lang w:val="nb-NO"/>
        </w:rPr>
        <w:t>evt</w:t>
      </w:r>
      <w:proofErr w:type="spellEnd"/>
      <w:r w:rsidRPr="13D0604D">
        <w:rPr>
          <w:rFonts w:ascii="Courier New" w:eastAsia="Courier New" w:hAnsi="Courier New" w:cs="Courier New"/>
          <w:color w:val="000000" w:themeColor="text2"/>
          <w:sz w:val="24"/>
          <w:lang w:val="nb-NO"/>
        </w:rPr>
        <w:t xml:space="preserve">    forseglet emballasje fra verksted. Hvis</w:t>
      </w:r>
    </w:p>
    <w:p w14:paraId="612A64AD" w14:textId="77777777" w:rsidR="006F7FEC" w:rsidRPr="001A6353" w:rsidRDefault="006F7FEC" w:rsidP="006F7FEC">
      <w:pPr>
        <w:spacing w:after="200"/>
        <w:rPr>
          <w:rFonts w:ascii="Courier New" w:eastAsia="Courier New" w:hAnsi="Courier New" w:cs="Courier New"/>
          <w:color w:val="000000" w:themeColor="text2"/>
          <w:sz w:val="24"/>
          <w:lang w:val="nb-NO"/>
        </w:rPr>
      </w:pPr>
      <w:r w:rsidRPr="13D0604D">
        <w:rPr>
          <w:rFonts w:ascii="Courier New" w:eastAsia="Courier New" w:hAnsi="Courier New" w:cs="Courier New"/>
          <w:color w:val="000000" w:themeColor="text2"/>
          <w:sz w:val="24"/>
          <w:lang w:val="nb-NO"/>
        </w:rPr>
        <w:t xml:space="preserve">   deler ikke er rengjort, skal utførende rengjøre delene før de</w:t>
      </w:r>
    </w:p>
    <w:p w14:paraId="3265300B" w14:textId="77777777" w:rsidR="006F7FEC" w:rsidRPr="001A6353" w:rsidRDefault="006F7FEC" w:rsidP="006F7FEC">
      <w:pPr>
        <w:spacing w:after="200"/>
        <w:rPr>
          <w:rFonts w:ascii="Courier New" w:eastAsia="Courier New" w:hAnsi="Courier New" w:cs="Courier New"/>
          <w:color w:val="000000" w:themeColor="text2"/>
          <w:sz w:val="24"/>
          <w:lang w:val="nb-NO"/>
        </w:rPr>
      </w:pPr>
      <w:r w:rsidRPr="13D0604D">
        <w:rPr>
          <w:rFonts w:ascii="Courier New" w:eastAsia="Courier New" w:hAnsi="Courier New" w:cs="Courier New"/>
          <w:color w:val="000000" w:themeColor="text2"/>
          <w:sz w:val="24"/>
          <w:lang w:val="nb-NO"/>
        </w:rPr>
        <w:t xml:space="preserve">   monteres inn. Dette gjelder også pakninger og alt som er i</w:t>
      </w:r>
    </w:p>
    <w:p w14:paraId="6EF0DEC0" w14:textId="77777777" w:rsidR="006F7FEC" w:rsidRPr="001A6353" w:rsidRDefault="006F7FEC" w:rsidP="006F7FEC">
      <w:pPr>
        <w:spacing w:after="200"/>
        <w:rPr>
          <w:rFonts w:ascii="Courier New" w:eastAsia="Courier New" w:hAnsi="Courier New" w:cs="Courier New"/>
          <w:color w:val="000000" w:themeColor="text2"/>
          <w:sz w:val="24"/>
          <w:lang w:val="nb-NO"/>
        </w:rPr>
      </w:pPr>
      <w:r w:rsidRPr="13D0604D">
        <w:rPr>
          <w:rFonts w:ascii="Courier New" w:eastAsia="Courier New" w:hAnsi="Courier New" w:cs="Courier New"/>
          <w:color w:val="000000" w:themeColor="text2"/>
          <w:sz w:val="24"/>
          <w:lang w:val="nb-NO"/>
        </w:rPr>
        <w:t xml:space="preserve">   kontakt med CO2-mediet.</w:t>
      </w:r>
    </w:p>
    <w:p w14:paraId="299E53E7" w14:textId="77777777" w:rsidR="006F7FEC" w:rsidRPr="001A6353" w:rsidRDefault="006F7FEC" w:rsidP="006F7FEC">
      <w:pPr>
        <w:spacing w:after="200"/>
        <w:rPr>
          <w:rFonts w:ascii="Courier New" w:eastAsia="Courier New" w:hAnsi="Courier New" w:cs="Courier New"/>
          <w:color w:val="000000" w:themeColor="text2"/>
          <w:sz w:val="24"/>
          <w:lang w:val="nb-NO"/>
        </w:rPr>
      </w:pPr>
    </w:p>
    <w:p w14:paraId="3A058AFA" w14:textId="77777777" w:rsidR="006F7FEC" w:rsidRPr="001A6353" w:rsidRDefault="006F7FEC" w:rsidP="006F7FEC">
      <w:pPr>
        <w:spacing w:after="200"/>
        <w:rPr>
          <w:rFonts w:ascii="Courier New" w:eastAsia="Courier New" w:hAnsi="Courier New" w:cs="Courier New"/>
          <w:color w:val="000000" w:themeColor="text2"/>
          <w:sz w:val="24"/>
          <w:lang w:val="nb-NO"/>
        </w:rPr>
      </w:pPr>
      <w:r w:rsidRPr="13D0604D">
        <w:rPr>
          <w:rFonts w:ascii="Courier New" w:eastAsia="Courier New" w:hAnsi="Courier New" w:cs="Courier New"/>
          <w:color w:val="000000" w:themeColor="text2"/>
          <w:sz w:val="24"/>
          <w:lang w:val="nb-NO"/>
        </w:rPr>
        <w:t>[] Før prosessutstyr lukkes skal det sjekkes at alt er rent. Om</w:t>
      </w:r>
    </w:p>
    <w:p w14:paraId="01B16C4B" w14:textId="77777777" w:rsidR="006F7FEC" w:rsidRPr="001A6353" w:rsidRDefault="006F7FEC" w:rsidP="006F7FEC">
      <w:pPr>
        <w:spacing w:after="200"/>
        <w:rPr>
          <w:rFonts w:ascii="Courier New" w:eastAsia="Courier New" w:hAnsi="Courier New" w:cs="Courier New"/>
          <w:color w:val="000000" w:themeColor="text2"/>
          <w:sz w:val="24"/>
          <w:lang w:val="nb-NO"/>
        </w:rPr>
      </w:pPr>
      <w:r w:rsidRPr="13D0604D">
        <w:rPr>
          <w:rFonts w:ascii="Courier New" w:eastAsia="Courier New" w:hAnsi="Courier New" w:cs="Courier New"/>
          <w:color w:val="000000" w:themeColor="text2"/>
          <w:sz w:val="24"/>
          <w:lang w:val="nb-NO"/>
        </w:rPr>
        <w:t xml:space="preserve">   nødvendig rengjøres det med godkjent rengjøringsmiddel.</w:t>
      </w:r>
    </w:p>
    <w:p w14:paraId="0E943A10" w14:textId="77777777" w:rsidR="006F7FEC" w:rsidRPr="001A6353" w:rsidRDefault="006F7FEC" w:rsidP="006F7FEC">
      <w:pPr>
        <w:spacing w:after="200"/>
        <w:rPr>
          <w:rFonts w:ascii="Courier New" w:eastAsia="Courier New" w:hAnsi="Courier New" w:cs="Courier New"/>
          <w:color w:val="000000" w:themeColor="text2"/>
          <w:sz w:val="24"/>
          <w:lang w:val="nb-NO"/>
        </w:rPr>
      </w:pPr>
    </w:p>
    <w:p w14:paraId="67842FDC" w14:textId="77777777" w:rsidR="006F7FEC" w:rsidRPr="001A6353" w:rsidRDefault="006F7FEC" w:rsidP="006F7FEC">
      <w:pPr>
        <w:spacing w:after="200"/>
        <w:rPr>
          <w:rFonts w:ascii="Courier New" w:eastAsia="Courier New" w:hAnsi="Courier New" w:cs="Courier New"/>
          <w:color w:val="000000" w:themeColor="text2"/>
          <w:sz w:val="24"/>
          <w:lang w:val="nb-NO"/>
        </w:rPr>
      </w:pPr>
      <w:r w:rsidRPr="13D0604D">
        <w:rPr>
          <w:rFonts w:ascii="Courier New" w:eastAsia="Courier New" w:hAnsi="Courier New" w:cs="Courier New"/>
          <w:color w:val="000000" w:themeColor="text2"/>
          <w:sz w:val="24"/>
          <w:lang w:val="nb-NO"/>
        </w:rPr>
        <w:t>[] Visuell kontroll av renhet utført av person som ikke har</w:t>
      </w:r>
    </w:p>
    <w:p w14:paraId="552CF6AB" w14:textId="77777777" w:rsidR="006F7FEC" w:rsidRPr="001A6353" w:rsidRDefault="006F7FEC" w:rsidP="006F7FEC">
      <w:pPr>
        <w:spacing w:after="200"/>
        <w:rPr>
          <w:rFonts w:ascii="Courier New" w:eastAsia="Courier New" w:hAnsi="Courier New" w:cs="Courier New"/>
          <w:color w:val="000000" w:themeColor="text2"/>
          <w:sz w:val="24"/>
          <w:lang w:val="nb-NO"/>
        </w:rPr>
      </w:pPr>
      <w:r w:rsidRPr="13D0604D">
        <w:rPr>
          <w:rFonts w:ascii="Courier New" w:eastAsia="Courier New" w:hAnsi="Courier New" w:cs="Courier New"/>
          <w:color w:val="000000" w:themeColor="text2"/>
          <w:sz w:val="24"/>
          <w:lang w:val="nb-NO"/>
        </w:rPr>
        <w:t xml:space="preserve">   utført selve arbeidsoperasjonen og som har gjennomgått HACCP</w:t>
      </w:r>
    </w:p>
    <w:p w14:paraId="38FFDF9B" w14:textId="77777777" w:rsidR="006F7FEC" w:rsidRPr="001A6353" w:rsidRDefault="006F7FEC" w:rsidP="006F7FEC">
      <w:pPr>
        <w:spacing w:after="200"/>
        <w:rPr>
          <w:rFonts w:ascii="Courier New" w:eastAsia="Courier New" w:hAnsi="Courier New" w:cs="Courier New"/>
          <w:color w:val="000000" w:themeColor="text2"/>
          <w:sz w:val="24"/>
          <w:lang w:val="nb-NO"/>
        </w:rPr>
      </w:pPr>
      <w:r w:rsidRPr="13D0604D">
        <w:rPr>
          <w:rFonts w:ascii="Courier New" w:eastAsia="Courier New" w:hAnsi="Courier New" w:cs="Courier New"/>
          <w:color w:val="000000" w:themeColor="text2"/>
          <w:sz w:val="24"/>
          <w:lang w:val="nb-NO"/>
        </w:rPr>
        <w:t xml:space="preserve">   opplæring.</w:t>
      </w:r>
    </w:p>
    <w:p w14:paraId="4B31FCD9" w14:textId="77777777" w:rsidR="006F7FEC" w:rsidRPr="001A6353" w:rsidRDefault="006F7FEC" w:rsidP="006F7FEC">
      <w:pPr>
        <w:spacing w:after="200"/>
        <w:rPr>
          <w:rFonts w:ascii="Courier New" w:eastAsia="Courier New" w:hAnsi="Courier New" w:cs="Courier New"/>
          <w:color w:val="000000" w:themeColor="text2"/>
          <w:sz w:val="24"/>
          <w:lang w:val="nb-NO"/>
        </w:rPr>
      </w:pPr>
      <w:r w:rsidRPr="13D0604D">
        <w:rPr>
          <w:rFonts w:ascii="Courier New" w:eastAsia="Courier New" w:hAnsi="Courier New" w:cs="Courier New"/>
          <w:color w:val="000000" w:themeColor="text2"/>
          <w:sz w:val="24"/>
          <w:lang w:val="nb-NO"/>
        </w:rPr>
        <w:t>[] Arbeidstillatelse signert etter at kontroll er utført.</w:t>
      </w:r>
    </w:p>
    <w:p w14:paraId="57BDEBDE" w14:textId="77777777" w:rsidR="006F7FEC" w:rsidRPr="001A6353" w:rsidRDefault="006F7FEC" w:rsidP="006F7FEC">
      <w:pPr>
        <w:spacing w:after="200"/>
        <w:rPr>
          <w:rFonts w:ascii="Courier New" w:eastAsia="Courier New" w:hAnsi="Courier New" w:cs="Courier New"/>
          <w:color w:val="000000" w:themeColor="text2"/>
          <w:sz w:val="24"/>
          <w:lang w:val="nb-NO"/>
        </w:rPr>
      </w:pPr>
    </w:p>
    <w:p w14:paraId="2C0E9817" w14:textId="77777777" w:rsidR="006F7FEC" w:rsidRPr="001A6353" w:rsidRDefault="006F7FEC" w:rsidP="006F7FEC">
      <w:pPr>
        <w:spacing w:after="200"/>
        <w:rPr>
          <w:rFonts w:ascii="Courier New" w:eastAsia="Courier New" w:hAnsi="Courier New" w:cs="Courier New"/>
          <w:color w:val="000000" w:themeColor="text2"/>
          <w:sz w:val="24"/>
          <w:lang w:val="nb-NO"/>
        </w:rPr>
      </w:pPr>
    </w:p>
    <w:p w14:paraId="46ED682C" w14:textId="77777777" w:rsidR="006F7FEC" w:rsidRPr="001A6353" w:rsidRDefault="006F7FEC" w:rsidP="006F7FEC">
      <w:pPr>
        <w:spacing w:after="200" w:line="276" w:lineRule="auto"/>
        <w:rPr>
          <w:rFonts w:ascii="Courier New" w:eastAsia="Courier New" w:hAnsi="Courier New" w:cs="Courier New"/>
          <w:color w:val="000000" w:themeColor="text2"/>
          <w:sz w:val="24"/>
          <w:lang w:val="nb-NO"/>
        </w:rPr>
      </w:pPr>
      <w:r w:rsidRPr="13D0604D">
        <w:rPr>
          <w:rFonts w:ascii="Courier New" w:eastAsia="Courier New" w:hAnsi="Courier New" w:cs="Courier New"/>
          <w:color w:val="000000" w:themeColor="text2"/>
          <w:sz w:val="24"/>
          <w:lang w:val="nb-NO"/>
        </w:rPr>
        <w:t xml:space="preserve">Signert av </w:t>
      </w:r>
      <w:proofErr w:type="gramStart"/>
      <w:r w:rsidRPr="13D0604D">
        <w:rPr>
          <w:rFonts w:ascii="Courier New" w:eastAsia="Courier New" w:hAnsi="Courier New" w:cs="Courier New"/>
          <w:color w:val="000000" w:themeColor="text2"/>
          <w:sz w:val="24"/>
          <w:lang w:val="nb-NO"/>
        </w:rPr>
        <w:t>utførende:.........................................</w:t>
      </w:r>
      <w:proofErr w:type="gramEnd"/>
    </w:p>
    <w:p w14:paraId="1CC23435" w14:textId="77777777" w:rsidR="006F7FEC" w:rsidRPr="001A6353" w:rsidRDefault="006F7FEC" w:rsidP="006F7FEC">
      <w:pPr>
        <w:spacing w:after="200" w:line="276" w:lineRule="auto"/>
        <w:rPr>
          <w:rFonts w:ascii="Courier New" w:eastAsia="Courier New" w:hAnsi="Courier New" w:cs="Courier New"/>
          <w:color w:val="000000" w:themeColor="text2"/>
          <w:sz w:val="24"/>
          <w:lang w:val="nb-NO"/>
        </w:rPr>
      </w:pPr>
      <w:r w:rsidRPr="001A6353">
        <w:rPr>
          <w:lang w:val="nb-NO"/>
        </w:rPr>
        <w:br w:type="page"/>
      </w:r>
    </w:p>
    <w:p w14:paraId="61598F06" w14:textId="77777777" w:rsidR="006F7FEC" w:rsidRPr="001A6353" w:rsidRDefault="006F7FEC" w:rsidP="006F7FEC">
      <w:pPr>
        <w:spacing w:after="200"/>
        <w:rPr>
          <w:rFonts w:ascii="Courier New" w:eastAsia="Courier New" w:hAnsi="Courier New" w:cs="Courier New"/>
          <w:color w:val="000000" w:themeColor="text2"/>
          <w:sz w:val="24"/>
          <w:lang w:val="nb-NO"/>
        </w:rPr>
      </w:pPr>
      <w:r w:rsidRPr="13D0604D">
        <w:rPr>
          <w:rFonts w:ascii="Courier New" w:eastAsia="Courier New" w:hAnsi="Courier New" w:cs="Courier New"/>
          <w:color w:val="000000" w:themeColor="text2"/>
          <w:sz w:val="24"/>
          <w:lang w:val="nb-NO"/>
        </w:rPr>
        <w:t>Arbeid på HACCP-utstyr i verksted</w:t>
      </w:r>
    </w:p>
    <w:p w14:paraId="43D0B4BE" w14:textId="77777777" w:rsidR="006F7FEC" w:rsidRPr="001A6353" w:rsidRDefault="006F7FEC" w:rsidP="006F7FEC">
      <w:pPr>
        <w:spacing w:after="200"/>
        <w:rPr>
          <w:rFonts w:ascii="Courier New" w:eastAsia="Courier New" w:hAnsi="Courier New" w:cs="Courier New"/>
          <w:color w:val="000000" w:themeColor="text2"/>
          <w:sz w:val="24"/>
          <w:lang w:val="nb-NO"/>
        </w:rPr>
      </w:pPr>
      <w:r w:rsidRPr="13D0604D">
        <w:rPr>
          <w:rFonts w:ascii="Courier New" w:eastAsia="Courier New" w:hAnsi="Courier New" w:cs="Courier New"/>
          <w:color w:val="000000" w:themeColor="text2"/>
          <w:sz w:val="24"/>
          <w:lang w:val="nb-NO"/>
        </w:rPr>
        <w:t xml:space="preserve">Dette utstyret skal brukes i </w:t>
      </w:r>
      <w:proofErr w:type="gramStart"/>
      <w:r w:rsidRPr="13D0604D">
        <w:rPr>
          <w:rFonts w:ascii="Courier New" w:eastAsia="Courier New" w:hAnsi="Courier New" w:cs="Courier New"/>
          <w:color w:val="000000" w:themeColor="text2"/>
          <w:sz w:val="24"/>
          <w:lang w:val="nb-NO"/>
        </w:rPr>
        <w:t>næringsmiddelproduksjon  !</w:t>
      </w:r>
      <w:proofErr w:type="gramEnd"/>
    </w:p>
    <w:p w14:paraId="38B2B584" w14:textId="77777777" w:rsidR="006F7FEC" w:rsidRPr="001A6353" w:rsidRDefault="006F7FEC" w:rsidP="006F7FEC">
      <w:pPr>
        <w:spacing w:after="200"/>
        <w:rPr>
          <w:rFonts w:ascii="Courier New" w:eastAsia="Courier New" w:hAnsi="Courier New" w:cs="Courier New"/>
          <w:color w:val="000000" w:themeColor="text2"/>
          <w:sz w:val="24"/>
          <w:lang w:val="nb-NO"/>
        </w:rPr>
      </w:pPr>
    </w:p>
    <w:p w14:paraId="3AEA5049" w14:textId="77777777" w:rsidR="006F7FEC" w:rsidRPr="001A6353" w:rsidRDefault="006F7FEC" w:rsidP="006F7FEC">
      <w:pPr>
        <w:spacing w:after="200"/>
        <w:rPr>
          <w:rFonts w:ascii="Courier New" w:eastAsia="Courier New" w:hAnsi="Courier New" w:cs="Courier New"/>
          <w:color w:val="000000" w:themeColor="text2"/>
          <w:sz w:val="24"/>
          <w:lang w:val="nb-NO"/>
        </w:rPr>
      </w:pPr>
      <w:proofErr w:type="gramStart"/>
      <w:r w:rsidRPr="13D0604D">
        <w:rPr>
          <w:rFonts w:ascii="Courier New" w:eastAsia="Courier New" w:hAnsi="Courier New" w:cs="Courier New"/>
          <w:color w:val="000000" w:themeColor="text2"/>
          <w:sz w:val="24"/>
          <w:lang w:val="nb-NO"/>
        </w:rPr>
        <w:t>Det  stilles</w:t>
      </w:r>
      <w:proofErr w:type="gramEnd"/>
      <w:r w:rsidRPr="13D0604D">
        <w:rPr>
          <w:rFonts w:ascii="Courier New" w:eastAsia="Courier New" w:hAnsi="Courier New" w:cs="Courier New"/>
          <w:color w:val="000000" w:themeColor="text2"/>
          <w:sz w:val="24"/>
          <w:lang w:val="nb-NO"/>
        </w:rPr>
        <w:t xml:space="preserve"> krav til </w:t>
      </w:r>
      <w:proofErr w:type="gramStart"/>
      <w:r w:rsidRPr="13D0604D">
        <w:rPr>
          <w:rFonts w:ascii="Courier New" w:eastAsia="Courier New" w:hAnsi="Courier New" w:cs="Courier New"/>
          <w:color w:val="000000" w:themeColor="text2"/>
          <w:sz w:val="24"/>
          <w:lang w:val="nb-NO"/>
        </w:rPr>
        <w:t>næringsmiddeltrygghet  som</w:t>
      </w:r>
      <w:proofErr w:type="gramEnd"/>
      <w:r w:rsidRPr="13D0604D">
        <w:rPr>
          <w:rFonts w:ascii="Courier New" w:eastAsia="Courier New" w:hAnsi="Courier New" w:cs="Courier New"/>
          <w:color w:val="000000" w:themeColor="text2"/>
          <w:sz w:val="24"/>
          <w:lang w:val="nb-NO"/>
        </w:rPr>
        <w:t xml:space="preserve"> omfatter at utstyr skal være rengjort før levering og det skal være emballert på en slik måte at det ikke kan forurenses under transport/mottak.</w:t>
      </w:r>
    </w:p>
    <w:p w14:paraId="4A16D75C" w14:textId="77777777" w:rsidR="006F7FEC" w:rsidRPr="001A6353" w:rsidRDefault="006F7FEC" w:rsidP="006F7FEC">
      <w:pPr>
        <w:spacing w:after="200"/>
        <w:rPr>
          <w:rFonts w:ascii="Courier New" w:eastAsia="Courier New" w:hAnsi="Courier New" w:cs="Courier New"/>
          <w:color w:val="000000" w:themeColor="text2"/>
          <w:sz w:val="24"/>
          <w:lang w:val="nb-NO"/>
        </w:rPr>
      </w:pPr>
      <w:r w:rsidRPr="13D0604D">
        <w:rPr>
          <w:rFonts w:ascii="Courier New" w:eastAsia="Courier New" w:hAnsi="Courier New" w:cs="Courier New"/>
          <w:color w:val="000000" w:themeColor="text2"/>
          <w:sz w:val="24"/>
          <w:lang w:val="nb-NO"/>
        </w:rPr>
        <w:t>Utstyret håndteres ihht. Yara prosedyrene:</w:t>
      </w:r>
    </w:p>
    <w:p w14:paraId="6950D244" w14:textId="77777777" w:rsidR="006F7FEC" w:rsidRPr="001A6353" w:rsidRDefault="006F7FEC" w:rsidP="006F7FEC">
      <w:pPr>
        <w:spacing w:after="200"/>
        <w:rPr>
          <w:rFonts w:ascii="Courier New" w:eastAsia="Courier New" w:hAnsi="Courier New" w:cs="Courier New"/>
          <w:color w:val="000000" w:themeColor="text2"/>
          <w:sz w:val="24"/>
          <w:lang w:val="nb-NO"/>
        </w:rPr>
      </w:pPr>
      <w:r w:rsidRPr="13D0604D">
        <w:rPr>
          <w:rFonts w:ascii="Courier New" w:eastAsia="Courier New" w:hAnsi="Courier New" w:cs="Courier New"/>
          <w:color w:val="000000" w:themeColor="text2"/>
          <w:sz w:val="24"/>
          <w:lang w:val="nb-NO"/>
        </w:rPr>
        <w:t>L-SS-212 Næringsmiddeltrygghet i SSO</w:t>
      </w:r>
    </w:p>
    <w:p w14:paraId="5C9F5F7B" w14:textId="77777777" w:rsidR="006F7FEC" w:rsidRPr="001A6353" w:rsidRDefault="006F7FEC" w:rsidP="006F7FEC">
      <w:pPr>
        <w:spacing w:after="200"/>
        <w:rPr>
          <w:rFonts w:ascii="Courier New" w:eastAsia="Courier New" w:hAnsi="Courier New" w:cs="Courier New"/>
          <w:color w:val="000000" w:themeColor="text2"/>
          <w:sz w:val="24"/>
          <w:lang w:val="nb-NO"/>
        </w:rPr>
      </w:pPr>
      <w:r w:rsidRPr="13D0604D">
        <w:rPr>
          <w:rFonts w:ascii="Courier New" w:eastAsia="Courier New" w:hAnsi="Courier New" w:cs="Courier New"/>
          <w:color w:val="000000" w:themeColor="text2"/>
          <w:sz w:val="24"/>
          <w:lang w:val="nb-NO"/>
        </w:rPr>
        <w:t>L-210 Praktisering av arbeids- og entretillatelser i Yara Porsgrunn</w:t>
      </w:r>
    </w:p>
    <w:p w14:paraId="691ED749" w14:textId="77777777" w:rsidR="006F7FEC" w:rsidRPr="001A6353" w:rsidRDefault="006F7FEC" w:rsidP="006F7FEC">
      <w:pPr>
        <w:spacing w:after="200"/>
        <w:rPr>
          <w:rFonts w:ascii="Courier New" w:eastAsia="Courier New" w:hAnsi="Courier New" w:cs="Courier New"/>
          <w:color w:val="000000" w:themeColor="text2"/>
          <w:sz w:val="24"/>
          <w:lang w:val="nb-NO"/>
        </w:rPr>
      </w:pPr>
    </w:p>
    <w:p w14:paraId="5F35F10C" w14:textId="77777777" w:rsidR="006F7FEC" w:rsidRPr="001A6353" w:rsidRDefault="006F7FEC" w:rsidP="006F7FEC">
      <w:pPr>
        <w:spacing w:after="200"/>
        <w:rPr>
          <w:rFonts w:ascii="Courier New" w:eastAsia="Courier New" w:hAnsi="Courier New" w:cs="Courier New"/>
          <w:color w:val="000000" w:themeColor="text2"/>
          <w:sz w:val="24"/>
          <w:lang w:val="nb-NO"/>
        </w:rPr>
      </w:pPr>
      <w:r w:rsidRPr="13D0604D">
        <w:rPr>
          <w:rFonts w:ascii="Courier New" w:eastAsia="Courier New" w:hAnsi="Courier New" w:cs="Courier New"/>
          <w:color w:val="000000" w:themeColor="text2"/>
          <w:sz w:val="24"/>
          <w:lang w:val="nb-NO"/>
        </w:rPr>
        <w:t>Sjekkliste for utførelsen av arbeidet.</w:t>
      </w:r>
    </w:p>
    <w:p w14:paraId="336D37EC" w14:textId="77777777" w:rsidR="006F7FEC" w:rsidRPr="001A6353" w:rsidRDefault="006F7FEC" w:rsidP="006F7FEC">
      <w:pPr>
        <w:spacing w:after="200"/>
        <w:rPr>
          <w:rFonts w:ascii="Courier New" w:eastAsia="Courier New" w:hAnsi="Courier New" w:cs="Courier New"/>
          <w:color w:val="000000" w:themeColor="text2"/>
          <w:sz w:val="24"/>
          <w:lang w:val="nb-NO"/>
        </w:rPr>
      </w:pPr>
      <w:r w:rsidRPr="13D0604D">
        <w:rPr>
          <w:rFonts w:ascii="Courier New" w:eastAsia="Courier New" w:hAnsi="Courier New" w:cs="Courier New"/>
          <w:color w:val="000000" w:themeColor="text2"/>
          <w:sz w:val="24"/>
          <w:lang w:val="nb-NO"/>
        </w:rPr>
        <w:t>[] Utførende har gyldig HACCP kurs/opplæring</w:t>
      </w:r>
    </w:p>
    <w:p w14:paraId="0007150E" w14:textId="77777777" w:rsidR="006F7FEC" w:rsidRPr="001A6353" w:rsidRDefault="006F7FEC" w:rsidP="006F7FEC">
      <w:pPr>
        <w:spacing w:after="200"/>
        <w:rPr>
          <w:rFonts w:ascii="Courier New" w:eastAsia="Courier New" w:hAnsi="Courier New" w:cs="Courier New"/>
          <w:color w:val="000000" w:themeColor="text2"/>
          <w:sz w:val="24"/>
          <w:lang w:val="nb-NO"/>
        </w:rPr>
      </w:pPr>
      <w:r w:rsidRPr="13D0604D">
        <w:rPr>
          <w:rFonts w:ascii="Courier New" w:eastAsia="Courier New" w:hAnsi="Courier New" w:cs="Courier New"/>
          <w:color w:val="000000" w:themeColor="text2"/>
          <w:sz w:val="24"/>
          <w:lang w:val="nb-NO"/>
        </w:rPr>
        <w:t>[] Bruk av rent arbeidstøy (ingen oljeflekker).</w:t>
      </w:r>
    </w:p>
    <w:p w14:paraId="2ABF7608" w14:textId="77777777" w:rsidR="006F7FEC" w:rsidRPr="001A6353" w:rsidRDefault="006F7FEC" w:rsidP="006F7FEC">
      <w:pPr>
        <w:spacing w:after="200"/>
        <w:rPr>
          <w:rFonts w:ascii="Courier New" w:eastAsia="Courier New" w:hAnsi="Courier New" w:cs="Courier New"/>
          <w:color w:val="000000" w:themeColor="text2"/>
          <w:sz w:val="24"/>
          <w:lang w:val="nb-NO"/>
        </w:rPr>
      </w:pPr>
      <w:r w:rsidRPr="13D0604D">
        <w:rPr>
          <w:rFonts w:ascii="Courier New" w:eastAsia="Courier New" w:hAnsi="Courier New" w:cs="Courier New"/>
          <w:color w:val="000000" w:themeColor="text2"/>
          <w:sz w:val="24"/>
          <w:lang w:val="nb-NO"/>
        </w:rPr>
        <w:t>[] Hender er vasket.</w:t>
      </w:r>
    </w:p>
    <w:p w14:paraId="0E1FD060" w14:textId="77777777" w:rsidR="006F7FEC" w:rsidRPr="001A6353" w:rsidRDefault="006F7FEC" w:rsidP="006F7FEC">
      <w:pPr>
        <w:spacing w:after="200"/>
        <w:rPr>
          <w:rFonts w:ascii="Courier New" w:eastAsia="Courier New" w:hAnsi="Courier New" w:cs="Courier New"/>
          <w:color w:val="000000" w:themeColor="text2"/>
          <w:sz w:val="24"/>
          <w:lang w:val="nb-NO"/>
        </w:rPr>
      </w:pPr>
      <w:r w:rsidRPr="13D0604D">
        <w:rPr>
          <w:rFonts w:ascii="Courier New" w:eastAsia="Courier New" w:hAnsi="Courier New" w:cs="Courier New"/>
          <w:color w:val="000000" w:themeColor="text2"/>
          <w:sz w:val="24"/>
          <w:lang w:val="nb-NO"/>
        </w:rPr>
        <w:t>[] Åpne sår er dekket.</w:t>
      </w:r>
    </w:p>
    <w:p w14:paraId="7589AE37" w14:textId="77777777" w:rsidR="006F7FEC" w:rsidRPr="001A6353" w:rsidRDefault="006F7FEC" w:rsidP="006F7FEC">
      <w:pPr>
        <w:spacing w:after="200"/>
        <w:rPr>
          <w:rFonts w:ascii="Courier New" w:eastAsia="Courier New" w:hAnsi="Courier New" w:cs="Courier New"/>
          <w:color w:val="000000" w:themeColor="text2"/>
          <w:sz w:val="24"/>
          <w:lang w:val="nb-NO"/>
        </w:rPr>
      </w:pPr>
      <w:r w:rsidRPr="13D0604D">
        <w:rPr>
          <w:rFonts w:ascii="Courier New" w:eastAsia="Courier New" w:hAnsi="Courier New" w:cs="Courier New"/>
          <w:color w:val="000000" w:themeColor="text2"/>
          <w:sz w:val="24"/>
          <w:lang w:val="nb-NO"/>
        </w:rPr>
        <w:t>[] Smykker eller gjenstander som kan falle ned i utstyr er</w:t>
      </w:r>
    </w:p>
    <w:p w14:paraId="3DED6ECA" w14:textId="77777777" w:rsidR="006F7FEC" w:rsidRPr="001A6353" w:rsidRDefault="006F7FEC" w:rsidP="006F7FEC">
      <w:pPr>
        <w:spacing w:after="200"/>
        <w:rPr>
          <w:rFonts w:ascii="Courier New" w:eastAsia="Courier New" w:hAnsi="Courier New" w:cs="Courier New"/>
          <w:color w:val="000000" w:themeColor="text2"/>
          <w:sz w:val="24"/>
          <w:lang w:val="nb-NO"/>
        </w:rPr>
      </w:pPr>
      <w:r w:rsidRPr="13D0604D">
        <w:rPr>
          <w:rFonts w:ascii="Courier New" w:eastAsia="Courier New" w:hAnsi="Courier New" w:cs="Courier New"/>
          <w:color w:val="000000" w:themeColor="text2"/>
          <w:sz w:val="24"/>
          <w:lang w:val="nb-NO"/>
        </w:rPr>
        <w:t xml:space="preserve">   fjernet.</w:t>
      </w:r>
    </w:p>
    <w:p w14:paraId="58C00A22" w14:textId="77777777" w:rsidR="006F7FEC" w:rsidRPr="001A6353" w:rsidRDefault="006F7FEC" w:rsidP="006F7FEC">
      <w:pPr>
        <w:spacing w:after="200"/>
        <w:rPr>
          <w:rFonts w:ascii="Courier New" w:eastAsia="Courier New" w:hAnsi="Courier New" w:cs="Courier New"/>
          <w:color w:val="000000" w:themeColor="text2"/>
          <w:sz w:val="24"/>
          <w:lang w:val="nb-NO"/>
        </w:rPr>
      </w:pPr>
    </w:p>
    <w:p w14:paraId="5A519085" w14:textId="77777777" w:rsidR="006F7FEC" w:rsidRPr="001A6353" w:rsidRDefault="006F7FEC" w:rsidP="006F7FEC">
      <w:pPr>
        <w:spacing w:after="200"/>
        <w:rPr>
          <w:rFonts w:ascii="Courier New" w:eastAsia="Courier New" w:hAnsi="Courier New" w:cs="Courier New"/>
          <w:color w:val="000000" w:themeColor="text2"/>
          <w:sz w:val="24"/>
          <w:lang w:val="nb-NO"/>
        </w:rPr>
      </w:pPr>
      <w:r w:rsidRPr="13D0604D">
        <w:rPr>
          <w:rFonts w:ascii="Courier New" w:eastAsia="Courier New" w:hAnsi="Courier New" w:cs="Courier New"/>
          <w:color w:val="000000" w:themeColor="text2"/>
          <w:sz w:val="24"/>
          <w:lang w:val="nb-NO"/>
        </w:rPr>
        <w:t>[] Arbeidsplassen og verktøy er ren og ryddig.</w:t>
      </w:r>
    </w:p>
    <w:p w14:paraId="062213D0" w14:textId="77777777" w:rsidR="006F7FEC" w:rsidRPr="001A6353" w:rsidRDefault="006F7FEC" w:rsidP="006F7FEC">
      <w:pPr>
        <w:spacing w:after="200"/>
        <w:rPr>
          <w:rFonts w:ascii="Courier New" w:eastAsia="Courier New" w:hAnsi="Courier New" w:cs="Courier New"/>
          <w:color w:val="000000" w:themeColor="text2"/>
          <w:sz w:val="24"/>
          <w:lang w:val="nb-NO"/>
        </w:rPr>
      </w:pPr>
      <w:r w:rsidRPr="13D0604D">
        <w:rPr>
          <w:rFonts w:ascii="Courier New" w:eastAsia="Courier New" w:hAnsi="Courier New" w:cs="Courier New"/>
          <w:color w:val="000000" w:themeColor="text2"/>
          <w:sz w:val="24"/>
          <w:lang w:val="nb-NO"/>
        </w:rPr>
        <w:t>[] Utstyret og delene som er brukt er rengjort med godkjent</w:t>
      </w:r>
    </w:p>
    <w:p w14:paraId="645ECFB4" w14:textId="77777777" w:rsidR="006F7FEC" w:rsidRPr="001A6353" w:rsidRDefault="006F7FEC" w:rsidP="006F7FEC">
      <w:pPr>
        <w:spacing w:after="200"/>
        <w:rPr>
          <w:rFonts w:ascii="Courier New" w:eastAsia="Courier New" w:hAnsi="Courier New" w:cs="Courier New"/>
          <w:color w:val="000000" w:themeColor="text2"/>
          <w:sz w:val="24"/>
          <w:lang w:val="nb-NO"/>
        </w:rPr>
      </w:pPr>
      <w:r w:rsidRPr="13D0604D">
        <w:rPr>
          <w:rFonts w:ascii="Courier New" w:eastAsia="Courier New" w:hAnsi="Courier New" w:cs="Courier New"/>
          <w:color w:val="000000" w:themeColor="text2"/>
          <w:sz w:val="24"/>
          <w:lang w:val="nb-NO"/>
        </w:rPr>
        <w:t xml:space="preserve">   rengjøringsmiddel. Dette gjelder også pakninger og alt som er</w:t>
      </w:r>
    </w:p>
    <w:p w14:paraId="24530EA0" w14:textId="77777777" w:rsidR="006F7FEC" w:rsidRPr="001A6353" w:rsidRDefault="006F7FEC" w:rsidP="006F7FEC">
      <w:pPr>
        <w:spacing w:after="200"/>
        <w:rPr>
          <w:rFonts w:ascii="Courier New" w:eastAsia="Courier New" w:hAnsi="Courier New" w:cs="Courier New"/>
          <w:color w:val="000000" w:themeColor="text2"/>
          <w:sz w:val="24"/>
          <w:lang w:val="nb-NO"/>
        </w:rPr>
      </w:pPr>
      <w:r w:rsidRPr="13D0604D">
        <w:rPr>
          <w:rFonts w:ascii="Courier New" w:eastAsia="Courier New" w:hAnsi="Courier New" w:cs="Courier New"/>
          <w:color w:val="000000" w:themeColor="text2"/>
          <w:sz w:val="24"/>
          <w:lang w:val="nb-NO"/>
        </w:rPr>
        <w:t xml:space="preserve">   i kontakt med CO2-mediet.</w:t>
      </w:r>
    </w:p>
    <w:p w14:paraId="2164C8A0" w14:textId="77777777" w:rsidR="006F7FEC" w:rsidRPr="001A6353" w:rsidRDefault="006F7FEC" w:rsidP="006F7FEC">
      <w:pPr>
        <w:spacing w:after="200"/>
        <w:rPr>
          <w:rFonts w:ascii="Courier New" w:eastAsia="Courier New" w:hAnsi="Courier New" w:cs="Courier New"/>
          <w:color w:val="000000" w:themeColor="text2"/>
          <w:sz w:val="24"/>
          <w:lang w:val="nb-NO"/>
        </w:rPr>
      </w:pPr>
      <w:r w:rsidRPr="13D0604D">
        <w:rPr>
          <w:rFonts w:ascii="Courier New" w:eastAsia="Courier New" w:hAnsi="Courier New" w:cs="Courier New"/>
          <w:color w:val="000000" w:themeColor="text2"/>
          <w:sz w:val="24"/>
          <w:lang w:val="nb-NO"/>
        </w:rPr>
        <w:t>[] Det er brukt kun smøremidler som er godkjent i prosedyre.</w:t>
      </w:r>
    </w:p>
    <w:p w14:paraId="327153F4" w14:textId="77777777" w:rsidR="006F7FEC" w:rsidRPr="001A6353" w:rsidRDefault="006F7FEC" w:rsidP="006F7FEC">
      <w:pPr>
        <w:spacing w:after="200"/>
        <w:rPr>
          <w:rFonts w:ascii="Courier New" w:eastAsia="Courier New" w:hAnsi="Courier New" w:cs="Courier New"/>
          <w:color w:val="000000" w:themeColor="text2"/>
          <w:sz w:val="24"/>
          <w:lang w:val="nb-NO"/>
        </w:rPr>
      </w:pPr>
      <w:r w:rsidRPr="13D0604D">
        <w:rPr>
          <w:rFonts w:ascii="Courier New" w:eastAsia="Courier New" w:hAnsi="Courier New" w:cs="Courier New"/>
          <w:color w:val="000000" w:themeColor="text2"/>
          <w:sz w:val="24"/>
          <w:lang w:val="nb-NO"/>
        </w:rPr>
        <w:t>[] Utstyret er kontrollert og forseglet når jobben var ferdig.</w:t>
      </w:r>
    </w:p>
    <w:p w14:paraId="40AE8976" w14:textId="77777777" w:rsidR="006F7FEC" w:rsidRPr="001A6353" w:rsidRDefault="006F7FEC" w:rsidP="006F7FEC">
      <w:pPr>
        <w:spacing w:after="200"/>
        <w:rPr>
          <w:rFonts w:ascii="Courier New" w:eastAsia="Courier New" w:hAnsi="Courier New" w:cs="Courier New"/>
          <w:color w:val="000000" w:themeColor="text2"/>
          <w:sz w:val="24"/>
          <w:lang w:val="nb-NO"/>
        </w:rPr>
      </w:pPr>
    </w:p>
    <w:p w14:paraId="02DC5B33" w14:textId="77777777" w:rsidR="006F7FEC" w:rsidRPr="001A6353" w:rsidRDefault="006F7FEC" w:rsidP="006F7FEC">
      <w:pPr>
        <w:spacing w:after="200"/>
        <w:rPr>
          <w:rFonts w:ascii="Courier New" w:eastAsia="Courier New" w:hAnsi="Courier New" w:cs="Courier New"/>
          <w:color w:val="000000" w:themeColor="text2"/>
          <w:sz w:val="24"/>
          <w:lang w:val="nb-NO"/>
        </w:rPr>
      </w:pPr>
    </w:p>
    <w:p w14:paraId="5AA35325" w14:textId="77777777" w:rsidR="006F7FEC" w:rsidRPr="001A6353" w:rsidRDefault="006F7FEC" w:rsidP="006F7FEC">
      <w:pPr>
        <w:spacing w:after="200"/>
        <w:rPr>
          <w:rFonts w:ascii="Courier New" w:eastAsia="Courier New" w:hAnsi="Courier New" w:cs="Courier New"/>
          <w:color w:val="000000" w:themeColor="text2"/>
          <w:sz w:val="24"/>
          <w:lang w:val="nb-NO"/>
        </w:rPr>
      </w:pPr>
      <w:r w:rsidRPr="13D0604D">
        <w:rPr>
          <w:rFonts w:ascii="Courier New" w:eastAsia="Courier New" w:hAnsi="Courier New" w:cs="Courier New"/>
          <w:color w:val="000000" w:themeColor="text2"/>
          <w:sz w:val="24"/>
          <w:lang w:val="nb-NO"/>
        </w:rPr>
        <w:t xml:space="preserve">Signert av </w:t>
      </w:r>
      <w:proofErr w:type="gramStart"/>
      <w:r w:rsidRPr="13D0604D">
        <w:rPr>
          <w:rFonts w:ascii="Courier New" w:eastAsia="Courier New" w:hAnsi="Courier New" w:cs="Courier New"/>
          <w:color w:val="000000" w:themeColor="text2"/>
          <w:sz w:val="24"/>
          <w:lang w:val="nb-NO"/>
        </w:rPr>
        <w:t>utførende:.........................................</w:t>
      </w:r>
      <w:proofErr w:type="gramEnd"/>
    </w:p>
    <w:p w14:paraId="46B9A54F" w14:textId="77777777" w:rsidR="006F7FEC" w:rsidRPr="001A6353" w:rsidRDefault="006F7FEC" w:rsidP="006F7FEC">
      <w:pPr>
        <w:spacing w:after="200"/>
        <w:rPr>
          <w:rFonts w:ascii="Courier New" w:eastAsia="Courier New" w:hAnsi="Courier New" w:cs="Courier New"/>
          <w:color w:val="000000" w:themeColor="text2"/>
          <w:sz w:val="24"/>
          <w:lang w:val="nb-NO"/>
        </w:rPr>
      </w:pPr>
    </w:p>
    <w:p w14:paraId="5B07A3A3" w14:textId="77777777" w:rsidR="006F7FEC" w:rsidRPr="001A6353" w:rsidRDefault="006F7FEC" w:rsidP="006F7FEC">
      <w:pPr>
        <w:spacing w:after="200"/>
        <w:rPr>
          <w:rFonts w:ascii="Courier New" w:eastAsia="Courier New" w:hAnsi="Courier New" w:cs="Courier New"/>
          <w:color w:val="000000" w:themeColor="text2"/>
          <w:sz w:val="24"/>
          <w:lang w:val="nb-NO"/>
        </w:rPr>
      </w:pPr>
      <w:proofErr w:type="gramStart"/>
      <w:r w:rsidRPr="13D0604D">
        <w:rPr>
          <w:rFonts w:ascii="Courier New" w:eastAsia="Courier New" w:hAnsi="Courier New" w:cs="Courier New"/>
          <w:color w:val="000000" w:themeColor="text2"/>
          <w:sz w:val="24"/>
          <w:lang w:val="nb-NO"/>
        </w:rPr>
        <w:t>Dato:................</w:t>
      </w:r>
      <w:proofErr w:type="gramEnd"/>
    </w:p>
    <w:p w14:paraId="4F1D792F" w14:textId="77777777" w:rsidR="006F7FEC" w:rsidRPr="001A6353" w:rsidRDefault="006F7FEC" w:rsidP="006F7FEC">
      <w:pPr>
        <w:spacing w:after="200"/>
        <w:rPr>
          <w:rFonts w:ascii="Courier New" w:eastAsia="Courier New" w:hAnsi="Courier New" w:cs="Courier New"/>
          <w:color w:val="000000" w:themeColor="text2"/>
          <w:sz w:val="24"/>
          <w:lang w:val="nb-NO"/>
        </w:rPr>
      </w:pPr>
    </w:p>
    <w:p w14:paraId="38BED92A" w14:textId="77777777" w:rsidR="006F7FEC" w:rsidRPr="001A6353" w:rsidRDefault="006F7FEC" w:rsidP="006F7FEC">
      <w:pPr>
        <w:spacing w:after="200"/>
        <w:rPr>
          <w:rFonts w:ascii="Courier New" w:eastAsia="Courier New" w:hAnsi="Courier New" w:cs="Courier New"/>
          <w:color w:val="000000" w:themeColor="text2"/>
          <w:sz w:val="24"/>
          <w:lang w:val="nb-NO"/>
        </w:rPr>
      </w:pPr>
      <w:proofErr w:type="gramStart"/>
      <w:r w:rsidRPr="13D0604D">
        <w:rPr>
          <w:rFonts w:ascii="Courier New" w:eastAsia="Courier New" w:hAnsi="Courier New" w:cs="Courier New"/>
          <w:color w:val="000000" w:themeColor="text2"/>
          <w:sz w:val="24"/>
          <w:lang w:val="nb-NO"/>
        </w:rPr>
        <w:t>AO:..................</w:t>
      </w:r>
      <w:proofErr w:type="gramEnd"/>
    </w:p>
    <w:p w14:paraId="0C9DF8FA" w14:textId="77777777" w:rsidR="006F7FEC" w:rsidRPr="001A6353" w:rsidRDefault="006F7FEC" w:rsidP="006F7FEC">
      <w:pPr>
        <w:spacing w:after="200"/>
        <w:rPr>
          <w:rFonts w:ascii="Courier New" w:eastAsia="Courier New" w:hAnsi="Courier New" w:cs="Courier New"/>
          <w:color w:val="000000" w:themeColor="text2"/>
          <w:sz w:val="24"/>
          <w:lang w:val="nb-NO"/>
        </w:rPr>
      </w:pPr>
    </w:p>
    <w:p w14:paraId="236544B2" w14:textId="77777777" w:rsidR="006F7FEC" w:rsidRPr="001A6353" w:rsidRDefault="006F7FEC" w:rsidP="006F7FEC">
      <w:pPr>
        <w:spacing w:after="200"/>
        <w:rPr>
          <w:rFonts w:ascii="Courier New" w:eastAsia="Courier New" w:hAnsi="Courier New" w:cs="Courier New"/>
          <w:color w:val="000000" w:themeColor="text2"/>
          <w:sz w:val="24"/>
          <w:lang w:val="nb-NO"/>
        </w:rPr>
      </w:pPr>
      <w:r w:rsidRPr="13D0604D">
        <w:rPr>
          <w:rFonts w:ascii="Courier New" w:eastAsia="Courier New" w:hAnsi="Courier New" w:cs="Courier New"/>
          <w:color w:val="000000" w:themeColor="text2"/>
          <w:sz w:val="24"/>
          <w:lang w:val="nb-NO"/>
        </w:rPr>
        <w:t>F/</w:t>
      </w:r>
      <w:proofErr w:type="gramStart"/>
      <w:r w:rsidRPr="13D0604D">
        <w:rPr>
          <w:rFonts w:ascii="Courier New" w:eastAsia="Courier New" w:hAnsi="Courier New" w:cs="Courier New"/>
          <w:color w:val="000000" w:themeColor="text2"/>
          <w:sz w:val="24"/>
          <w:lang w:val="nb-NO"/>
        </w:rPr>
        <w:t>L:.................</w:t>
      </w:r>
      <w:proofErr w:type="gramEnd"/>
    </w:p>
    <w:p w14:paraId="7F092B24" w14:textId="77777777" w:rsidR="006F7FEC" w:rsidRPr="001A6353" w:rsidRDefault="006F7FEC" w:rsidP="006F7FEC">
      <w:pPr>
        <w:spacing w:after="200"/>
        <w:rPr>
          <w:rFonts w:ascii="Courier New" w:eastAsia="Courier New" w:hAnsi="Courier New" w:cs="Courier New"/>
          <w:color w:val="000000" w:themeColor="text2"/>
          <w:sz w:val="24"/>
          <w:lang w:val="nb-NO"/>
        </w:rPr>
      </w:pPr>
    </w:p>
    <w:p w14:paraId="1DC8F30D" w14:textId="77777777" w:rsidR="006F7FEC" w:rsidRPr="001A6353" w:rsidRDefault="006F7FEC" w:rsidP="006F7FEC">
      <w:pPr>
        <w:spacing w:after="200"/>
        <w:rPr>
          <w:rFonts w:ascii="Courier New" w:eastAsia="Courier New" w:hAnsi="Courier New" w:cs="Courier New"/>
          <w:color w:val="000000" w:themeColor="text2"/>
          <w:sz w:val="24"/>
          <w:lang w:val="nb-NO"/>
        </w:rPr>
      </w:pPr>
    </w:p>
    <w:p w14:paraId="4120EDA6" w14:textId="77777777" w:rsidR="006F7FEC" w:rsidRPr="001A6353" w:rsidRDefault="006F7FEC" w:rsidP="006F7FEC">
      <w:pPr>
        <w:spacing w:after="200" w:line="276" w:lineRule="auto"/>
        <w:rPr>
          <w:rFonts w:ascii="Courier New" w:eastAsia="Courier New" w:hAnsi="Courier New" w:cs="Courier New"/>
          <w:color w:val="000000" w:themeColor="text2"/>
          <w:sz w:val="24"/>
          <w:lang w:val="nb-NO"/>
        </w:rPr>
      </w:pPr>
      <w:r w:rsidRPr="13D0604D">
        <w:rPr>
          <w:rFonts w:ascii="Courier New" w:eastAsia="Courier New" w:hAnsi="Courier New" w:cs="Courier New"/>
          <w:color w:val="000000" w:themeColor="text2"/>
          <w:sz w:val="24"/>
          <w:lang w:val="nb-NO"/>
        </w:rPr>
        <w:t>Signert skjema leveres inn til oppdragsgiver/rekvirent</w:t>
      </w:r>
    </w:p>
    <w:p w14:paraId="2749CE6D" w14:textId="77777777" w:rsidR="006F7FEC" w:rsidRPr="001A6353" w:rsidRDefault="006F7FEC" w:rsidP="006F7FEC">
      <w:pPr>
        <w:spacing w:after="200" w:line="276" w:lineRule="auto"/>
        <w:rPr>
          <w:rFonts w:ascii="Calibri" w:eastAsia="Calibri" w:hAnsi="Calibri" w:cs="Calibri"/>
          <w:color w:val="000000" w:themeColor="text2"/>
          <w:szCs w:val="22"/>
          <w:lang w:val="nb-NO"/>
        </w:rPr>
      </w:pPr>
    </w:p>
    <w:p w14:paraId="5084F4B8" w14:textId="72AAE32C" w:rsidR="00AB2083" w:rsidRDefault="00AB2083" w:rsidP="00590C61">
      <w:pPr>
        <w:pStyle w:val="ContentOutdentY"/>
        <w:rPr>
          <w:lang w:eastAsia="nb-NO"/>
        </w:rPr>
      </w:pPr>
    </w:p>
    <w:sectPr w:rsidR="00AB2083" w:rsidSect="00844A6F">
      <w:headerReference w:type="even" r:id="rId13"/>
      <w:headerReference w:type="default" r:id="rId14"/>
      <w:footerReference w:type="even" r:id="rId15"/>
      <w:footerReference w:type="default" r:id="rId16"/>
      <w:headerReference w:type="first" r:id="rId17"/>
      <w:footerReference w:type="first" r:id="rId18"/>
      <w:pgSz w:w="11909" w:h="16834" w:code="9"/>
      <w:pgMar w:top="954" w:right="427" w:bottom="851" w:left="1134" w:header="567" w:footer="455"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408A9" w14:textId="77777777" w:rsidR="00F56B48" w:rsidRDefault="00F56B48">
      <w:r>
        <w:separator/>
      </w:r>
    </w:p>
  </w:endnote>
  <w:endnote w:type="continuationSeparator" w:id="0">
    <w:p w14:paraId="3F4C7EE6" w14:textId="77777777" w:rsidR="00F56B48" w:rsidRDefault="00F56B48">
      <w:r>
        <w:continuationSeparator/>
      </w:r>
    </w:p>
  </w:endnote>
  <w:endnote w:type="continuationNotice" w:id="1">
    <w:p w14:paraId="2CD50CFB" w14:textId="77777777" w:rsidR="00F56B48" w:rsidRDefault="00F56B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C5A07" w14:textId="77777777" w:rsidR="00D8600A" w:rsidRDefault="00D860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E3042" w14:textId="77777777" w:rsidR="00D8600A" w:rsidRDefault="00D8600A">
    <w:pPr>
      <w:tabs>
        <w:tab w:val="left" w:pos="6237"/>
      </w:tabs>
      <w:rPr>
        <w:rFonts w:cs="Arial"/>
        <w:noProof/>
        <w:sz w:val="20"/>
        <w:szCs w:val="20"/>
        <w:lang w:val="nb-NO"/>
      </w:rPr>
    </w:pPr>
    <w:r>
      <w:rPr>
        <w:noProof/>
        <w:lang w:val="en-US"/>
      </w:rPr>
      <mc:AlternateContent>
        <mc:Choice Requires="wps">
          <w:drawing>
            <wp:anchor distT="0" distB="0" distL="114300" distR="114300" simplePos="0" relativeHeight="251658242" behindDoc="0" locked="0" layoutInCell="1" allowOverlap="1" wp14:anchorId="0CB647EA" wp14:editId="614C1157">
              <wp:simplePos x="0" y="0"/>
              <wp:positionH relativeFrom="column">
                <wp:posOffset>-76200</wp:posOffset>
              </wp:positionH>
              <wp:positionV relativeFrom="paragraph">
                <wp:posOffset>46990</wp:posOffset>
              </wp:positionV>
              <wp:extent cx="66294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66294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a="http://schemas.openxmlformats.org/drawingml/2006/main">
          <w:pict>
            <v:line id="Straight Connector 2" style="position:absolute;z-index:251659264;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from="-6pt,3.7pt" to="516pt,3.7pt" w14:anchorId="0A5C65E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"/>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72"/>
      <w:gridCol w:w="2076"/>
    </w:tblGrid>
    <w:tr w:rsidR="00D8600A" w14:paraId="2B91755B" w14:textId="77777777" w:rsidTr="00EB5118">
      <w:tc>
        <w:tcPr>
          <w:tcW w:w="10564" w:type="dxa"/>
          <w:gridSpan w:val="2"/>
        </w:tcPr>
        <w:p w14:paraId="50BE3203" w14:textId="77777777" w:rsidR="00D8600A" w:rsidRPr="00B648BB" w:rsidRDefault="00D8600A">
          <w:pPr>
            <w:tabs>
              <w:tab w:val="left" w:pos="6237"/>
            </w:tabs>
            <w:rPr>
              <w:rStyle w:val="PageNumber"/>
              <w:rFonts w:cs="Arial"/>
              <w:noProof/>
              <w:sz w:val="20"/>
              <w:szCs w:val="20"/>
            </w:rPr>
          </w:pPr>
          <w:r>
            <w:rPr>
              <w:rStyle w:val="PageNumber"/>
              <w:rFonts w:cs="Arial"/>
              <w:noProof/>
              <w:sz w:val="20"/>
              <w:szCs w:val="20"/>
            </w:rPr>
            <w:t>Yara Management System</w:t>
          </w:r>
        </w:p>
      </w:tc>
    </w:tr>
    <w:tr w:rsidR="00D8600A" w14:paraId="3DD5E9FE" w14:textId="77777777" w:rsidTr="00EB5118">
      <w:sdt>
        <w:sdtPr>
          <w:rPr>
            <w:rFonts w:cs="Arial"/>
            <w:noProof/>
            <w:sz w:val="20"/>
            <w:szCs w:val="20"/>
            <w:lang w:val="nb-NO"/>
          </w:rPr>
          <w:alias w:val="Title"/>
          <w:tag w:val=""/>
          <w:id w:val="-582136011"/>
          <w:placeholder>
            <w:docPart w:val="84E64662E4D94169AEC32EAD52C1EC38"/>
          </w:placeholder>
          <w:dataBinding w:prefixMappings="xmlns:ns0='http://purl.org/dc/elements/1.1/' xmlns:ns1='http://schemas.openxmlformats.org/package/2006/metadata/core-properties' " w:xpath="/ns1:coreProperties[1]/ns0:title[1]" w:storeItemID="{6C3C8BC8-F283-45AE-878A-BAB7291924A1}"/>
          <w:text/>
        </w:sdtPr>
        <w:sdtContent>
          <w:tc>
            <w:tcPr>
              <w:tcW w:w="8451" w:type="dxa"/>
            </w:tcPr>
            <w:p w14:paraId="064FFCDA" w14:textId="29D8AB3F" w:rsidR="00D8600A" w:rsidRPr="009C4370" w:rsidRDefault="006E2263" w:rsidP="00A7746D">
              <w:pPr>
                <w:tabs>
                  <w:tab w:val="left" w:pos="6237"/>
                </w:tabs>
                <w:rPr>
                  <w:rFonts w:cs="Arial"/>
                  <w:noProof/>
                  <w:sz w:val="20"/>
                  <w:szCs w:val="20"/>
                  <w:lang w:val="nb-NO"/>
                </w:rPr>
              </w:pPr>
              <w:r>
                <w:rPr>
                  <w:rFonts w:cs="Arial"/>
                  <w:noProof/>
                  <w:sz w:val="20"/>
                  <w:szCs w:val="20"/>
                  <w:lang w:val="nb-NO"/>
                </w:rPr>
                <w:t>L-210 Arbeids- og entretillatelser i Yara Porsgrunn</w:t>
              </w:r>
            </w:p>
          </w:tc>
        </w:sdtContent>
      </w:sdt>
      <w:tc>
        <w:tcPr>
          <w:tcW w:w="2113" w:type="dxa"/>
        </w:tcPr>
        <w:p w14:paraId="45A3F409" w14:textId="77777777" w:rsidR="00D8600A" w:rsidRPr="00B648BB" w:rsidRDefault="00D8600A" w:rsidP="00844A6F">
          <w:pPr>
            <w:tabs>
              <w:tab w:val="left" w:pos="6237"/>
            </w:tabs>
            <w:jc w:val="right"/>
            <w:rPr>
              <w:rFonts w:cs="Arial"/>
              <w:noProof/>
              <w:sz w:val="20"/>
              <w:szCs w:val="20"/>
              <w:lang w:val="nb-NO"/>
            </w:rPr>
          </w:pPr>
          <w:r w:rsidRPr="00B648BB">
            <w:rPr>
              <w:rStyle w:val="PageNumber"/>
              <w:rFonts w:cs="Arial"/>
              <w:noProof/>
              <w:sz w:val="20"/>
              <w:szCs w:val="20"/>
            </w:rPr>
            <w:t xml:space="preserve">Page </w:t>
          </w:r>
          <w:r w:rsidRPr="00B648BB">
            <w:rPr>
              <w:rStyle w:val="PageNumber"/>
              <w:rFonts w:cs="Arial"/>
              <w:noProof/>
              <w:sz w:val="20"/>
              <w:szCs w:val="20"/>
            </w:rPr>
            <w:fldChar w:fldCharType="begin"/>
          </w:r>
          <w:r w:rsidRPr="00B648BB">
            <w:rPr>
              <w:rStyle w:val="PageNumber"/>
              <w:rFonts w:cs="Arial"/>
              <w:noProof/>
              <w:sz w:val="20"/>
              <w:szCs w:val="20"/>
            </w:rPr>
            <w:instrText xml:space="preserve"> PAGE </w:instrText>
          </w:r>
          <w:r w:rsidRPr="00B648BB">
            <w:rPr>
              <w:rStyle w:val="PageNumber"/>
              <w:rFonts w:cs="Arial"/>
              <w:noProof/>
              <w:sz w:val="20"/>
              <w:szCs w:val="20"/>
            </w:rPr>
            <w:fldChar w:fldCharType="separate"/>
          </w:r>
          <w:r>
            <w:rPr>
              <w:rStyle w:val="PageNumber"/>
              <w:rFonts w:cs="Arial"/>
              <w:noProof/>
              <w:sz w:val="20"/>
              <w:szCs w:val="20"/>
            </w:rPr>
            <w:t>2</w:t>
          </w:r>
          <w:r w:rsidRPr="00B648BB">
            <w:rPr>
              <w:rStyle w:val="PageNumber"/>
              <w:rFonts w:cs="Arial"/>
              <w:noProof/>
              <w:sz w:val="20"/>
              <w:szCs w:val="20"/>
            </w:rPr>
            <w:fldChar w:fldCharType="end"/>
          </w:r>
          <w:r w:rsidRPr="00B648BB">
            <w:rPr>
              <w:noProof/>
              <w:sz w:val="20"/>
              <w:szCs w:val="20"/>
            </w:rPr>
            <w:t xml:space="preserve"> / </w:t>
          </w:r>
          <w:r w:rsidRPr="00B648BB">
            <w:rPr>
              <w:rStyle w:val="PageNumber"/>
              <w:rFonts w:cs="Arial"/>
              <w:noProof/>
              <w:sz w:val="20"/>
              <w:szCs w:val="20"/>
            </w:rPr>
            <w:fldChar w:fldCharType="begin"/>
          </w:r>
          <w:r w:rsidRPr="00B648BB">
            <w:rPr>
              <w:rStyle w:val="PageNumber"/>
              <w:rFonts w:cs="Arial"/>
              <w:noProof/>
              <w:sz w:val="20"/>
              <w:szCs w:val="20"/>
            </w:rPr>
            <w:instrText xml:space="preserve"> NUMPAGES </w:instrText>
          </w:r>
          <w:r w:rsidRPr="00B648BB">
            <w:rPr>
              <w:rStyle w:val="PageNumber"/>
              <w:rFonts w:cs="Arial"/>
              <w:noProof/>
              <w:sz w:val="20"/>
              <w:szCs w:val="20"/>
            </w:rPr>
            <w:fldChar w:fldCharType="separate"/>
          </w:r>
          <w:r>
            <w:rPr>
              <w:rStyle w:val="PageNumber"/>
              <w:rFonts w:cs="Arial"/>
              <w:noProof/>
              <w:sz w:val="20"/>
              <w:szCs w:val="20"/>
            </w:rPr>
            <w:t>2</w:t>
          </w:r>
          <w:r w:rsidRPr="00B648BB">
            <w:rPr>
              <w:rStyle w:val="PageNumber"/>
              <w:rFonts w:cs="Arial"/>
              <w:noProof/>
              <w:sz w:val="20"/>
              <w:szCs w:val="20"/>
            </w:rPr>
            <w:fldChar w:fldCharType="end"/>
          </w:r>
        </w:p>
      </w:tc>
    </w:tr>
  </w:tbl>
  <w:p w14:paraId="527E7E41" w14:textId="77777777" w:rsidR="00D8600A" w:rsidRPr="00B648BB" w:rsidRDefault="00D8600A">
    <w:pPr>
      <w:tabs>
        <w:tab w:val="left" w:pos="6237"/>
      </w:tabs>
      <w:rPr>
        <w:rFonts w:cs="Arial"/>
        <w:noProof/>
        <w:sz w:val="20"/>
        <w:szCs w:val="20"/>
        <w:lang w:val="nb-N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E1544" w14:textId="77777777" w:rsidR="00D8600A" w:rsidRDefault="00D8600A">
    <w:pPr>
      <w:pStyle w:val="Footer"/>
      <w:rPr>
        <w:lang w:val="nb-NO"/>
      </w:rPr>
    </w:pPr>
    <w:r>
      <w:rPr>
        <w:noProof/>
        <w:lang w:val="en-US"/>
      </w:rPr>
      <mc:AlternateContent>
        <mc:Choice Requires="wps">
          <w:drawing>
            <wp:anchor distT="0" distB="0" distL="114300" distR="114300" simplePos="0" relativeHeight="251658241" behindDoc="0" locked="0" layoutInCell="1" allowOverlap="1" wp14:anchorId="3250C7C9" wp14:editId="0BC205F2">
              <wp:simplePos x="0" y="0"/>
              <wp:positionH relativeFrom="column">
                <wp:posOffset>0</wp:posOffset>
              </wp:positionH>
              <wp:positionV relativeFrom="paragraph">
                <wp:posOffset>113665</wp:posOffset>
              </wp:positionV>
              <wp:extent cx="66294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66294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a="http://schemas.openxmlformats.org/drawingml/2006/main">
          <w:pict>
            <v:line id="Straight Connector 1" style="position:absolute;z-index:251658752;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from="0,8.95pt" to="522pt,8.95pt" w14:anchorId="1B8880E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"/>
          </w:pict>
        </mc:Fallback>
      </mc:AlternateContent>
    </w:r>
  </w:p>
  <w:tbl>
    <w:tblPr>
      <w:tblStyle w:val="TableGrid"/>
      <w:tblW w:w="105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8"/>
      <w:gridCol w:w="2640"/>
      <w:gridCol w:w="1680"/>
      <w:gridCol w:w="1143"/>
      <w:gridCol w:w="2097"/>
    </w:tblGrid>
    <w:tr w:rsidR="00D8600A" w:rsidRPr="0054412A" w14:paraId="22DB7F3D" w14:textId="77777777" w:rsidTr="00D8600A">
      <w:tc>
        <w:tcPr>
          <w:tcW w:w="2988" w:type="dxa"/>
        </w:tcPr>
        <w:p w14:paraId="2222B044" w14:textId="77777777" w:rsidR="00D8600A" w:rsidRPr="00DB27AD" w:rsidRDefault="00D8600A" w:rsidP="00D8600A">
          <w:pPr>
            <w:pStyle w:val="Footer"/>
            <w:rPr>
              <w:sz w:val="20"/>
              <w:szCs w:val="20"/>
              <w:lang w:val="en-US"/>
            </w:rPr>
          </w:pPr>
          <w:r w:rsidRPr="00DB27AD">
            <w:rPr>
              <w:sz w:val="20"/>
              <w:szCs w:val="20"/>
              <w:lang w:val="en-US"/>
            </w:rPr>
            <w:t>Document Owner</w:t>
          </w:r>
        </w:p>
        <w:sdt>
          <w:sdtPr>
            <w:rPr>
              <w:sz w:val="20"/>
              <w:szCs w:val="20"/>
              <w:lang w:val="en-US"/>
            </w:rPr>
            <w:alias w:val="Document Owner"/>
            <w:tag w:val="DocumentOwner"/>
            <w:id w:val="1754390424"/>
            <w:lock w:val="contentLocked"/>
            <w:placeholder>
              <w:docPart w:val="6F27FB771C62464ABA919D477BDE139D"/>
            </w:placeholder>
            <w:dataBinding w:prefixMappings="xmlns:ns0='http://schemas.microsoft.com/office/2006/metadata/properties' xmlns:ns1='http://www.w3.org/2001/XMLSchema-instance' xmlns:ns2='f8e6360d-78cc-49d1-aeea-3283394d6409' xmlns:ns3='http://schemas.microsoft.com/office/infopath/2007/PartnerControls' xmlns:ns4='ef6f3ae6-21f7-442b-8cbd-e7de8225ec52' xmlns:ns5='d3423f4c-ca1b-406e-8999-0f2e1bacbbdc' xmlns:ns6='3e7d0fcb-27b1-4f44-bc24-67a17c18ba0d' xmlns:ns7='baa7e6e5-0dd4-48df-aa07-d07d0022d296' xmlns:ns8='88eb63a8-b495-4068-bc83-a212bb1828a2' xmlns:ns9='c07ea462-aaa2-4230-8650-800586fd6e0c' xmlns:ns10='87369ed8-7398-499d-83ae-9d42e0d3e3dd' xmlns:ns11='394ed8b9-e7ed-4b31-94f1-4960fcc17a1d' xmlns:ns12='9db00453-5af4-4cae-918b-d577b3e25147' xmlns:ns13='009a2248-1bc5-4823-a4cc-a112fd46d800' xmlns:ns14='f55a5c64-ee7a-45c3-8a61-2a5fccd2fe9f' xmlns:ns15='92cd3523-8a7e-43d8-8db2-82bba2d9642c' xmlns:ns16='829665de-d947-461e-b702-f308c1a8c454' xmlns:ns17='60b4c1a3-f78f-4939-8055-152fc35f824f' " w:xpath="/ns0:properties[1]/documentManagement[1]/ns13:DocumentOwner[1]/ns13:UserInfo[1]/ns13:DisplayName[1]" w:storeItemID="{D3877362-D1C9-4CCC-8350-B67A0238F2EE}"/>
            <w:text/>
          </w:sdtPr>
          <w:sdtContent>
            <w:p w14:paraId="27D0DD06" w14:textId="72449BBA" w:rsidR="00D8600A" w:rsidRPr="00DB27AD" w:rsidRDefault="00D8600A" w:rsidP="00D8600A">
              <w:pPr>
                <w:pStyle w:val="Footer"/>
                <w:rPr>
                  <w:sz w:val="20"/>
                  <w:szCs w:val="20"/>
                  <w:lang w:val="en-US"/>
                </w:rPr>
              </w:pPr>
              <w:r>
                <w:rPr>
                  <w:sz w:val="20"/>
                  <w:szCs w:val="20"/>
                  <w:lang w:val="en-US"/>
                </w:rPr>
                <w:t>Marte Kristina Haug</w:t>
              </w:r>
            </w:p>
          </w:sdtContent>
        </w:sdt>
      </w:tc>
      <w:tc>
        <w:tcPr>
          <w:tcW w:w="2640" w:type="dxa"/>
        </w:tcPr>
        <w:p w14:paraId="12BBEB20" w14:textId="77777777" w:rsidR="00D8600A" w:rsidRPr="00DB27AD" w:rsidRDefault="00D8600A" w:rsidP="00D8600A">
          <w:pPr>
            <w:pStyle w:val="Footer"/>
            <w:rPr>
              <w:sz w:val="20"/>
              <w:szCs w:val="20"/>
              <w:lang w:val="en-US"/>
            </w:rPr>
          </w:pPr>
          <w:r w:rsidRPr="00DB27AD">
            <w:rPr>
              <w:sz w:val="20"/>
              <w:szCs w:val="20"/>
              <w:lang w:val="en-US"/>
            </w:rPr>
            <w:t>Approved by:</w:t>
          </w:r>
        </w:p>
        <w:sdt>
          <w:sdtPr>
            <w:rPr>
              <w:sz w:val="20"/>
              <w:szCs w:val="20"/>
              <w:lang w:val="en-US"/>
            </w:rPr>
            <w:alias w:val="Approver"/>
            <w:tag w:val="ApprovedBy"/>
            <w:id w:val="-672803363"/>
            <w:lock w:val="contentLocked"/>
            <w:placeholder>
              <w:docPart w:val="528579C9C2E44CF2B7ED93B3DDE996EE"/>
            </w:placeholder>
            <w:dataBinding w:prefixMappings="xmlns:ns0='http://schemas.microsoft.com/office/2006/metadata/properties' xmlns:ns1='http://www.w3.org/2001/XMLSchema-instance' xmlns:ns2='f8e6360d-78cc-49d1-aeea-3283394d6409' xmlns:ns3='http://schemas.microsoft.com/office/infopath/2007/PartnerControls' xmlns:ns4='ef6f3ae6-21f7-442b-8cbd-e7de8225ec52' xmlns:ns5='d3423f4c-ca1b-406e-8999-0f2e1bacbbdc' xmlns:ns6='3e7d0fcb-27b1-4f44-bc24-67a17c18ba0d' xmlns:ns7='baa7e6e5-0dd4-48df-aa07-d07d0022d296' xmlns:ns8='88eb63a8-b495-4068-bc83-a212bb1828a2' xmlns:ns9='c07ea462-aaa2-4230-8650-800586fd6e0c' xmlns:ns10='87369ed8-7398-499d-83ae-9d42e0d3e3dd' xmlns:ns11='394ed8b9-e7ed-4b31-94f1-4960fcc17a1d' xmlns:ns12='9db00453-5af4-4cae-918b-d577b3e25147' xmlns:ns13='009a2248-1bc5-4823-a4cc-a112fd46d800' xmlns:ns14='f55a5c64-ee7a-45c3-8a61-2a5fccd2fe9f' xmlns:ns15='92cd3523-8a7e-43d8-8db2-82bba2d9642c' xmlns:ns16='829665de-d947-461e-b702-f308c1a8c454' xmlns:ns17='60b4c1a3-f78f-4939-8055-152fc35f824f' " w:xpath="/ns0:properties[1]/documentManagement[1]/ns14:ApprovedBy[1]/ns14:UserInfo[1]/ns14:DisplayName[1]" w:storeItemID="{D3877362-D1C9-4CCC-8350-B67A0238F2EE}"/>
            <w:text/>
          </w:sdtPr>
          <w:sdtContent>
            <w:p w14:paraId="4E37EA17" w14:textId="0DF9ED37" w:rsidR="00D8600A" w:rsidRPr="00DB27AD" w:rsidRDefault="00D8600A" w:rsidP="00D8600A">
              <w:pPr>
                <w:pStyle w:val="Footer"/>
                <w:rPr>
                  <w:sz w:val="20"/>
                  <w:szCs w:val="20"/>
                  <w:lang w:val="en-US"/>
                </w:rPr>
              </w:pPr>
              <w:r>
                <w:rPr>
                  <w:sz w:val="20"/>
                  <w:szCs w:val="20"/>
                  <w:lang w:val="en-US"/>
                </w:rPr>
                <w:t>Morten Høvset</w:t>
              </w:r>
            </w:p>
          </w:sdtContent>
        </w:sdt>
      </w:tc>
      <w:tc>
        <w:tcPr>
          <w:tcW w:w="1680" w:type="dxa"/>
        </w:tcPr>
        <w:p w14:paraId="521C486D" w14:textId="77777777" w:rsidR="00D8600A" w:rsidRPr="0054412A" w:rsidRDefault="00D8600A" w:rsidP="00D8600A">
          <w:pPr>
            <w:pStyle w:val="Footer"/>
            <w:rPr>
              <w:sz w:val="20"/>
              <w:szCs w:val="20"/>
              <w:lang w:val="nb-NO"/>
            </w:rPr>
          </w:pPr>
          <w:proofErr w:type="spellStart"/>
          <w:r w:rsidRPr="0054412A">
            <w:rPr>
              <w:sz w:val="20"/>
              <w:szCs w:val="20"/>
              <w:lang w:val="nb-NO"/>
            </w:rPr>
            <w:t>Approval</w:t>
          </w:r>
          <w:proofErr w:type="spellEnd"/>
          <w:r w:rsidRPr="0054412A">
            <w:rPr>
              <w:sz w:val="20"/>
              <w:szCs w:val="20"/>
              <w:lang w:val="nb-NO"/>
            </w:rPr>
            <w:t xml:space="preserve"> Date</w:t>
          </w:r>
        </w:p>
        <w:sdt>
          <w:sdtPr>
            <w:rPr>
              <w:sz w:val="20"/>
              <w:szCs w:val="20"/>
              <w:lang w:val="nb-NO"/>
            </w:rPr>
            <w:alias w:val="Approved"/>
            <w:tag w:val="Approved"/>
            <w:id w:val="-98415457"/>
            <w:placeholder>
              <w:docPart w:val="0661A833569C4C3F865119593B4155F9"/>
            </w:placeholder>
            <w:dataBinding w:prefixMappings="xmlns:ns0='http://schemas.microsoft.com/office/2006/metadata/properties' xmlns:ns1='http://www.w3.org/2001/XMLSchema-instance' xmlns:ns2='f8e6360d-78cc-49d1-aeea-3283394d6409' xmlns:ns3='http://schemas.microsoft.com/office/infopath/2007/PartnerControls' xmlns:ns4='ef6f3ae6-21f7-442b-8cbd-e7de8225ec52' xmlns:ns5='d3423f4c-ca1b-406e-8999-0f2e1bacbbdc' xmlns:ns6='3e7d0fcb-27b1-4f44-bc24-67a17c18ba0d' xmlns:ns7='baa7e6e5-0dd4-48df-aa07-d07d0022d296' xmlns:ns8='88eb63a8-b495-4068-bc83-a212bb1828a2' xmlns:ns9='c07ea462-aaa2-4230-8650-800586fd6e0c' xmlns:ns10='87369ed8-7398-499d-83ae-9d42e0d3e3dd' xmlns:ns11='394ed8b9-e7ed-4b31-94f1-4960fcc17a1d' xmlns:ns12='9db00453-5af4-4cae-918b-d577b3e25147' xmlns:ns13='009a2248-1bc5-4823-a4cc-a112fd46d800' xmlns:ns14='f55a5c64-ee7a-45c3-8a61-2a5fccd2fe9f' xmlns:ns15='92cd3523-8a7e-43d8-8db2-82bba2d9642c' xmlns:ns16='829665de-d947-461e-b702-f308c1a8c454' xmlns:ns17='60b4c1a3-f78f-4939-8055-152fc35f824f' " w:xpath="/ns0:properties[1]/documentManagement[1]/ns11:Approved[1]" w:storeItemID="{D3877362-D1C9-4CCC-8350-B67A0238F2EE}"/>
            <w:date w:fullDate="2021-09-22T04:02:00Z">
              <w:dateFormat w:val="dd/MM/yyyy"/>
              <w:lid w:val="nb-NO"/>
              <w:storeMappedDataAs w:val="dateTime"/>
              <w:calendar w:val="gregorian"/>
            </w:date>
          </w:sdtPr>
          <w:sdtContent>
            <w:p w14:paraId="22134FCC" w14:textId="1199E57E" w:rsidR="00D8600A" w:rsidRPr="0054412A" w:rsidRDefault="009711FD" w:rsidP="00D8600A">
              <w:pPr>
                <w:pStyle w:val="Footer"/>
                <w:rPr>
                  <w:sz w:val="20"/>
                  <w:szCs w:val="20"/>
                  <w:lang w:val="nb-NO"/>
                </w:rPr>
              </w:pPr>
              <w:r>
                <w:rPr>
                  <w:sz w:val="20"/>
                  <w:szCs w:val="20"/>
                  <w:lang w:val="nb-NO"/>
                </w:rPr>
                <w:t>22/09/2021</w:t>
              </w:r>
            </w:p>
          </w:sdtContent>
        </w:sdt>
      </w:tc>
      <w:tc>
        <w:tcPr>
          <w:tcW w:w="1143" w:type="dxa"/>
        </w:tcPr>
        <w:p w14:paraId="59E9028D" w14:textId="77777777" w:rsidR="00D8600A" w:rsidRPr="0054412A" w:rsidRDefault="00D8600A" w:rsidP="00D8600A">
          <w:pPr>
            <w:pStyle w:val="Footer"/>
            <w:jc w:val="center"/>
            <w:rPr>
              <w:sz w:val="20"/>
              <w:szCs w:val="20"/>
              <w:lang w:val="nb-NO"/>
            </w:rPr>
          </w:pPr>
          <w:r w:rsidRPr="0054412A">
            <w:rPr>
              <w:sz w:val="20"/>
              <w:szCs w:val="20"/>
              <w:lang w:val="nb-NO"/>
            </w:rPr>
            <w:t>Version:</w:t>
          </w:r>
        </w:p>
        <w:sdt>
          <w:sdtPr>
            <w:rPr>
              <w:sz w:val="20"/>
              <w:szCs w:val="20"/>
              <w:lang w:val="nb-NO"/>
            </w:rPr>
            <w:alias w:val="Label"/>
            <w:tag w:val="DLCPolicyLabelValue"/>
            <w:id w:val="289411708"/>
            <w:lock w:val="contentLocked"/>
            <w:placeholder>
              <w:docPart w:val="428A78F391A84665A5F9CD515700AA6B"/>
            </w:placeholder>
            <w:dataBinding w:prefixMappings="xmlns:ns0='http://schemas.microsoft.com/office/2006/metadata/properties' xmlns:ns1='http://www.w3.org/2001/XMLSchema-instance' xmlns:ns2='f8e6360d-78cc-49d1-aeea-3283394d6409' xmlns:ns3='http://schemas.microsoft.com/office/infopath/2007/PartnerControls' xmlns:ns4='ef6f3ae6-21f7-442b-8cbd-e7de8225ec52' xmlns:ns5='d3423f4c-ca1b-406e-8999-0f2e1bacbbdc' xmlns:ns6='3e7d0fcb-27b1-4f44-bc24-67a17c18ba0d' xmlns:ns7='baa7e6e5-0dd4-48df-aa07-d07d0022d296' xmlns:ns8='88eb63a8-b495-4068-bc83-a212bb1828a2' xmlns:ns9='c07ea462-aaa2-4230-8650-800586fd6e0c' xmlns:ns10='87369ed8-7398-499d-83ae-9d42e0d3e3dd' xmlns:ns11='394ed8b9-e7ed-4b31-94f1-4960fcc17a1d' xmlns:ns12='9db00453-5af4-4cae-918b-d577b3e25147' xmlns:ns13='009a2248-1bc5-4823-a4cc-a112fd46d800' xmlns:ns14='f55a5c64-ee7a-45c3-8a61-2a5fccd2fe9f' xmlns:ns15='92cd3523-8a7e-43d8-8db2-82bba2d9642c' xmlns:ns16='34ec7aef-c827-431b-9f81-2b6fc85e7c3a' xmlns:ns17='87e10885-fc90-419d-b063-93ca34e5acca' xmlns:ns18='a3cebfa3-c9e2-4350-aa03-94f2aa0492f2' " w:xpath="/ns0:properties[1]/documentManagement[1]/ns18:DLCPolicyLabelValue[1]" w:storeItemID="{D3877362-D1C9-4CCC-8350-B67A0238F2EE}"/>
            <w:text w:multiLine="1"/>
          </w:sdtPr>
          <w:sdtContent>
            <w:p w14:paraId="5B13B2F6" w14:textId="1B5F525B" w:rsidR="00D8600A" w:rsidRPr="0054412A" w:rsidRDefault="00702844" w:rsidP="00D8600A">
              <w:pPr>
                <w:pStyle w:val="Footer"/>
                <w:jc w:val="center"/>
                <w:rPr>
                  <w:sz w:val="20"/>
                  <w:szCs w:val="20"/>
                  <w:lang w:val="nb-NO"/>
                </w:rPr>
              </w:pPr>
              <w:r>
                <w:rPr>
                  <w:sz w:val="20"/>
                  <w:szCs w:val="20"/>
                  <w:lang w:val="nb-NO"/>
                </w:rPr>
                <w:t>5.13</w:t>
              </w:r>
            </w:p>
          </w:sdtContent>
        </w:sdt>
      </w:tc>
      <w:tc>
        <w:tcPr>
          <w:tcW w:w="2097" w:type="dxa"/>
        </w:tcPr>
        <w:p w14:paraId="1DC57C1C" w14:textId="77777777" w:rsidR="00D8600A" w:rsidRPr="00DB5945" w:rsidRDefault="00D8600A" w:rsidP="00D8600A">
          <w:pPr>
            <w:pStyle w:val="Footer"/>
            <w:jc w:val="right"/>
            <w:rPr>
              <w:sz w:val="20"/>
              <w:szCs w:val="20"/>
              <w:lang w:val="en-US"/>
            </w:rPr>
          </w:pPr>
          <w:r w:rsidRPr="00DB5945">
            <w:rPr>
              <w:sz w:val="20"/>
              <w:szCs w:val="20"/>
              <w:lang w:val="en-US"/>
            </w:rPr>
            <w:t>Next Review Date</w:t>
          </w:r>
        </w:p>
        <w:sdt>
          <w:sdtPr>
            <w:rPr>
              <w:sz w:val="20"/>
              <w:szCs w:val="20"/>
              <w:lang w:val="en-US"/>
            </w:rPr>
            <w:alias w:val="Next Review Date"/>
            <w:tag w:val="NextReviewDate"/>
            <w:id w:val="-185835963"/>
            <w:placeholder>
              <w:docPart w:val="883183925E574B79B733444C97A4C994"/>
            </w:placeholder>
            <w:dataBinding w:prefixMappings="xmlns:ns0='http://schemas.microsoft.com/office/2006/metadata/properties' xmlns:ns1='http://www.w3.org/2001/XMLSchema-instance' xmlns:ns2='f8e6360d-78cc-49d1-aeea-3283394d6409' xmlns:ns3='http://schemas.microsoft.com/office/infopath/2007/PartnerControls' xmlns:ns4='ef6f3ae6-21f7-442b-8cbd-e7de8225ec52' xmlns:ns5='d3423f4c-ca1b-406e-8999-0f2e1bacbbdc' xmlns:ns6='3e7d0fcb-27b1-4f44-bc24-67a17c18ba0d' xmlns:ns7='baa7e6e5-0dd4-48df-aa07-d07d0022d296' xmlns:ns8='88eb63a8-b495-4068-bc83-a212bb1828a2' xmlns:ns9='c07ea462-aaa2-4230-8650-800586fd6e0c' xmlns:ns10='87369ed8-7398-499d-83ae-9d42e0d3e3dd' xmlns:ns11='394ed8b9-e7ed-4b31-94f1-4960fcc17a1d' xmlns:ns12='9db00453-5af4-4cae-918b-d577b3e25147' xmlns:ns13='009a2248-1bc5-4823-a4cc-a112fd46d800' xmlns:ns14='f55a5c64-ee7a-45c3-8a61-2a5fccd2fe9f' xmlns:ns15='92cd3523-8a7e-43d8-8db2-82bba2d9642c' xmlns:ns16='829665de-d947-461e-b702-f308c1a8c454' xmlns:ns17='60b4c1a3-f78f-4939-8055-152fc35f824f' " w:xpath="/ns0:properties[1]/documentManagement[1]/ns12:NextReviewDate[1]" w:storeItemID="{D3877362-D1C9-4CCC-8350-B67A0238F2EE}"/>
            <w:date w:fullDate="2028-10-15T15:00:00Z">
              <w:dateFormat w:val="dd/MM/yyyy"/>
              <w:lid w:val="nb-NO"/>
              <w:storeMappedDataAs w:val="dateTime"/>
              <w:calendar w:val="gregorian"/>
            </w:date>
          </w:sdtPr>
          <w:sdtContent>
            <w:p w14:paraId="3C36F180" w14:textId="07B5A2F9" w:rsidR="00D8600A" w:rsidRPr="00DB5945" w:rsidRDefault="00046783" w:rsidP="00D8600A">
              <w:pPr>
                <w:pStyle w:val="Footer"/>
                <w:jc w:val="right"/>
                <w:rPr>
                  <w:sz w:val="20"/>
                  <w:szCs w:val="20"/>
                  <w:lang w:val="en-US"/>
                </w:rPr>
              </w:pPr>
              <w:r>
                <w:rPr>
                  <w:sz w:val="20"/>
                  <w:szCs w:val="20"/>
                  <w:lang w:val="nb-NO"/>
                </w:rPr>
                <w:t>15/10/2028</w:t>
              </w:r>
            </w:p>
          </w:sdtContent>
        </w:sdt>
      </w:tc>
    </w:tr>
    <w:tr w:rsidR="00D8600A" w:rsidRPr="0054412A" w14:paraId="5D43036F" w14:textId="77777777" w:rsidTr="00D8600A">
      <w:tc>
        <w:tcPr>
          <w:tcW w:w="10548" w:type="dxa"/>
          <w:gridSpan w:val="5"/>
        </w:tcPr>
        <w:p w14:paraId="59AD026D" w14:textId="77777777" w:rsidR="00D8600A" w:rsidRPr="00DB5945" w:rsidRDefault="00D8600A" w:rsidP="00D8600A">
          <w:pPr>
            <w:pStyle w:val="Footer"/>
            <w:rPr>
              <w:sz w:val="20"/>
              <w:szCs w:val="20"/>
              <w:lang w:val="en-US"/>
            </w:rPr>
          </w:pPr>
          <w:r w:rsidRPr="00DB5945">
            <w:rPr>
              <w:sz w:val="20"/>
              <w:szCs w:val="20"/>
              <w:lang w:val="en-US"/>
            </w:rPr>
            <w:t xml:space="preserve">A paper copy is not the official document; newer versions might be </w:t>
          </w:r>
          <w:proofErr w:type="spellStart"/>
          <w:r w:rsidRPr="00DB5945">
            <w:rPr>
              <w:sz w:val="20"/>
              <w:szCs w:val="20"/>
              <w:lang w:val="en-US"/>
            </w:rPr>
            <w:t>availabe</w:t>
          </w:r>
          <w:proofErr w:type="spellEnd"/>
          <w:r w:rsidRPr="00DB5945">
            <w:rPr>
              <w:sz w:val="20"/>
              <w:szCs w:val="20"/>
              <w:lang w:val="en-US"/>
            </w:rPr>
            <w:t>.</w:t>
          </w:r>
        </w:p>
      </w:tc>
    </w:tr>
    <w:tr w:rsidR="00D8600A" w:rsidRPr="00ED0535" w14:paraId="0E9C0127" w14:textId="77777777" w:rsidTr="00D8600A">
      <w:tc>
        <w:tcPr>
          <w:tcW w:w="10548" w:type="dxa"/>
          <w:gridSpan w:val="5"/>
        </w:tcPr>
        <w:p w14:paraId="6EE7B27B" w14:textId="77777777" w:rsidR="00D8600A" w:rsidRPr="009711FD" w:rsidRDefault="00D8600A" w:rsidP="00D8600A">
          <w:pPr>
            <w:pStyle w:val="Footer"/>
            <w:rPr>
              <w:sz w:val="20"/>
              <w:szCs w:val="20"/>
              <w:lang w:val="nb-NO"/>
            </w:rPr>
          </w:pPr>
          <w:proofErr w:type="spellStart"/>
          <w:r w:rsidRPr="009711FD">
            <w:rPr>
              <w:sz w:val="20"/>
              <w:szCs w:val="20"/>
              <w:lang w:val="nb-NO"/>
            </w:rPr>
            <w:t>Changes</w:t>
          </w:r>
          <w:proofErr w:type="spellEnd"/>
          <w:r w:rsidRPr="009711FD">
            <w:rPr>
              <w:sz w:val="20"/>
              <w:szCs w:val="20"/>
              <w:lang w:val="nb-NO"/>
            </w:rPr>
            <w:t xml:space="preserve"> in </w:t>
          </w:r>
          <w:proofErr w:type="spellStart"/>
          <w:r w:rsidRPr="009711FD">
            <w:rPr>
              <w:sz w:val="20"/>
              <w:szCs w:val="20"/>
              <w:lang w:val="nb-NO"/>
            </w:rPr>
            <w:t>this</w:t>
          </w:r>
          <w:proofErr w:type="spellEnd"/>
          <w:r w:rsidRPr="009711FD">
            <w:rPr>
              <w:sz w:val="20"/>
              <w:szCs w:val="20"/>
              <w:lang w:val="nb-NO"/>
            </w:rPr>
            <w:t xml:space="preserve"> </w:t>
          </w:r>
          <w:proofErr w:type="spellStart"/>
          <w:r w:rsidRPr="009711FD">
            <w:rPr>
              <w:sz w:val="20"/>
              <w:szCs w:val="20"/>
              <w:lang w:val="nb-NO"/>
            </w:rPr>
            <w:t>version</w:t>
          </w:r>
          <w:proofErr w:type="spellEnd"/>
          <w:r w:rsidRPr="009711FD">
            <w:rPr>
              <w:sz w:val="20"/>
              <w:szCs w:val="20"/>
              <w:lang w:val="nb-NO"/>
            </w:rPr>
            <w:t>:</w:t>
          </w:r>
        </w:p>
        <w:sdt>
          <w:sdtPr>
            <w:rPr>
              <w:sz w:val="20"/>
              <w:szCs w:val="20"/>
              <w:lang w:val="nb-NO"/>
            </w:rPr>
            <w:alias w:val="Version Comments"/>
            <w:tag w:val="VersionComments"/>
            <w:id w:val="-775865521"/>
            <w:placeholder>
              <w:docPart w:val="ED18108EEDBE49C98C6E9A767F752F4A"/>
            </w:placeholder>
            <w:dataBinding w:prefixMappings="xmlns:ns0='http://schemas.microsoft.com/office/2006/metadata/properties' xmlns:ns1='http://www.w3.org/2001/XMLSchema-instance' xmlns:ns2='f8e6360d-78cc-49d1-aeea-3283394d6409' xmlns:ns3='http://schemas.microsoft.com/office/infopath/2007/PartnerControls' xmlns:ns4='ef6f3ae6-21f7-442b-8cbd-e7de8225ec52' xmlns:ns5='d3423f4c-ca1b-406e-8999-0f2e1bacbbdc' xmlns:ns6='3e7d0fcb-27b1-4f44-bc24-67a17c18ba0d' xmlns:ns7='baa7e6e5-0dd4-48df-aa07-d07d0022d296' xmlns:ns8='88eb63a8-b495-4068-bc83-a212bb1828a2' xmlns:ns9='c07ea462-aaa2-4230-8650-800586fd6e0c' xmlns:ns10='87369ed8-7398-499d-83ae-9d42e0d3e3dd' xmlns:ns11='394ed8b9-e7ed-4b31-94f1-4960fcc17a1d' xmlns:ns12='9db00453-5af4-4cae-918b-d577b3e25147' xmlns:ns13='009a2248-1bc5-4823-a4cc-a112fd46d800' xmlns:ns14='f55a5c64-ee7a-45c3-8a61-2a5fccd2fe9f' xmlns:ns15='92cd3523-8a7e-43d8-8db2-82bba2d9642c' xmlns:ns16='829665de-d947-461e-b702-f308c1a8c454' xmlns:ns17='60b4c1a3-f78f-4939-8055-152fc35f824f' " w:xpath="/ns0:properties[1]/documentManagement[1]/ns15:VersionComments[1]" w:storeItemID="{D3877362-D1C9-4CCC-8350-B67A0238F2EE}"/>
            <w:text/>
          </w:sdtPr>
          <w:sdtContent>
            <w:p w14:paraId="49B70DDF" w14:textId="01050C1B" w:rsidR="00D8600A" w:rsidRPr="009711FD" w:rsidRDefault="009711FD" w:rsidP="00D8600A">
              <w:pPr>
                <w:pStyle w:val="Footer"/>
                <w:rPr>
                  <w:sz w:val="20"/>
                  <w:szCs w:val="20"/>
                  <w:lang w:val="nb-NO"/>
                </w:rPr>
              </w:pPr>
              <w:r w:rsidRPr="009711FD">
                <w:rPr>
                  <w:sz w:val="20"/>
                  <w:szCs w:val="20"/>
                  <w:lang w:val="nb-NO"/>
                </w:rPr>
                <w:t>Punkt 6.2: Lagt inn krav til HACCP opplæring. Punkt 3: Lagt inn krav til AET/entretillatelse ved entring av kummer.</w:t>
              </w:r>
            </w:p>
          </w:sdtContent>
        </w:sdt>
      </w:tc>
    </w:tr>
  </w:tbl>
  <w:p w14:paraId="11E4E02E" w14:textId="7927E2E6" w:rsidR="00D8600A" w:rsidRPr="009711FD" w:rsidRDefault="00D8600A">
    <w:pPr>
      <w:pStyle w:val="Footer"/>
      <w:rPr>
        <w:sz w:val="20"/>
        <w:szCs w:val="20"/>
        <w:lang w:val="nb-N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134B6" w14:textId="77777777" w:rsidR="00F56B48" w:rsidRDefault="00F56B48" w:rsidP="00CE033C">
      <w:pPr>
        <w:pStyle w:val="YaraTableFields"/>
        <w:tabs>
          <w:tab w:val="left" w:pos="1451"/>
          <w:tab w:val="left" w:pos="2585"/>
          <w:tab w:val="left" w:pos="5102"/>
          <w:tab w:val="left" w:pos="8931"/>
        </w:tabs>
        <w:spacing w:before="140"/>
      </w:pPr>
      <w:r>
        <w:separator/>
      </w:r>
    </w:p>
  </w:footnote>
  <w:footnote w:type="continuationSeparator" w:id="0">
    <w:p w14:paraId="4DB52C9C" w14:textId="77777777" w:rsidR="00F56B48" w:rsidRDefault="00F56B48">
      <w:r>
        <w:continuationSeparator/>
      </w:r>
    </w:p>
  </w:footnote>
  <w:footnote w:type="continuationNotice" w:id="1">
    <w:p w14:paraId="6F1A22D9" w14:textId="77777777" w:rsidR="00F56B48" w:rsidRDefault="00F56B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A9229" w14:textId="77777777" w:rsidR="00D8600A" w:rsidRDefault="00D860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4B77C" w14:textId="77777777" w:rsidR="00D8600A" w:rsidRDefault="00D860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8415" w:type="dxa"/>
      <w:tblInd w:w="19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805"/>
      <w:gridCol w:w="2805"/>
      <w:gridCol w:w="2805"/>
    </w:tblGrid>
    <w:tr w:rsidR="00D8600A" w:rsidRPr="00404354" w14:paraId="3BFE866D" w14:textId="77777777" w:rsidTr="006F11AE">
      <w:trPr>
        <w:trHeight w:val="279"/>
      </w:trPr>
      <w:tc>
        <w:tcPr>
          <w:tcW w:w="8415" w:type="dxa"/>
          <w:gridSpan w:val="3"/>
        </w:tcPr>
        <w:p w14:paraId="769B423E" w14:textId="77777777" w:rsidR="00D8600A" w:rsidRDefault="00D8600A" w:rsidP="00656E39">
          <w:pPr>
            <w:pStyle w:val="YaraTableFields"/>
            <w:jc w:val="center"/>
            <w:rPr>
              <w:rFonts w:cs="Arial"/>
              <w:b/>
              <w:sz w:val="24"/>
              <w:szCs w:val="24"/>
            </w:rPr>
          </w:pPr>
          <w:r w:rsidRPr="004C584B">
            <w:rPr>
              <w:rFonts w:cs="Arial"/>
              <w:b/>
              <w:sz w:val="24"/>
              <w:szCs w:val="24"/>
            </w:rPr>
            <w:t>Yara Management System</w:t>
          </w:r>
        </w:p>
        <w:p w14:paraId="3D49318B" w14:textId="77777777" w:rsidR="00D8600A" w:rsidRPr="00656E39" w:rsidRDefault="00D8600A" w:rsidP="00656E39">
          <w:pPr>
            <w:pStyle w:val="YaraTableFields"/>
            <w:jc w:val="center"/>
            <w:rPr>
              <w:rFonts w:cs="Arial"/>
              <w:b/>
              <w:sz w:val="16"/>
              <w:szCs w:val="16"/>
            </w:rPr>
          </w:pPr>
        </w:p>
      </w:tc>
    </w:tr>
    <w:tr w:rsidR="00D8600A" w:rsidRPr="00404354" w14:paraId="7317A6C1" w14:textId="77777777" w:rsidTr="006F11AE">
      <w:trPr>
        <w:trHeight w:val="410"/>
      </w:trPr>
      <w:tc>
        <w:tcPr>
          <w:tcW w:w="2805" w:type="dxa"/>
        </w:tcPr>
        <w:p w14:paraId="2E77D0C6" w14:textId="4D5C1420" w:rsidR="00D8600A" w:rsidRDefault="00D8600A" w:rsidP="003E09F9">
          <w:pPr>
            <w:pStyle w:val="YaraTableFields"/>
            <w:jc w:val="center"/>
            <w:rPr>
              <w:rFonts w:cs="Arial"/>
              <w:noProof/>
              <w:sz w:val="20"/>
              <w:lang w:val="en-US"/>
            </w:rPr>
          </w:pPr>
          <w:r w:rsidRPr="003E09F9">
            <w:rPr>
              <w:rFonts w:cs="Arial"/>
              <w:noProof/>
              <w:sz w:val="20"/>
              <w:lang w:val="en-US"/>
            </w:rPr>
            <w:t>Document type</w:t>
          </w:r>
          <w:r>
            <w:rPr>
              <w:rFonts w:cs="Arial"/>
              <w:noProof/>
              <w:sz w:val="20"/>
              <w:lang w:val="en-US"/>
            </w:rPr>
            <w:t>:</w:t>
          </w:r>
        </w:p>
        <w:p w14:paraId="45911937" w14:textId="77777777" w:rsidR="00D8600A" w:rsidRPr="00656E39" w:rsidRDefault="00D8600A" w:rsidP="003E09F9">
          <w:pPr>
            <w:pStyle w:val="YaraTableFields"/>
            <w:jc w:val="center"/>
            <w:rPr>
              <w:rFonts w:cs="Arial"/>
              <w:noProof/>
              <w:sz w:val="16"/>
              <w:szCs w:val="16"/>
              <w:lang w:val="en-US"/>
            </w:rPr>
          </w:pPr>
        </w:p>
        <w:sdt>
          <w:sdtPr>
            <w:rPr>
              <w:rFonts w:cs="Arial"/>
              <w:noProof/>
              <w:sz w:val="20"/>
              <w:lang w:val="en-US"/>
            </w:rPr>
            <w:alias w:val="Document Type"/>
            <w:tag w:val="a5cdc0369a234aa08bf5ccf7ac490442"/>
            <w:id w:val="516508515"/>
            <w:lock w:val="contentLocked"/>
            <w:placeholder>
              <w:docPart w:val="EA66C81F7AD94533846E37F86A01BB5E"/>
            </w:placeholder>
            <w:dataBinding w:prefixMappings="xmlns:ns0='http://schemas.microsoft.com/office/2006/metadata/properties' xmlns:ns1='http://www.w3.org/2001/XMLSchema-instance' xmlns:ns2='f8e6360d-78cc-49d1-aeea-3283394d6409' xmlns:ns3='http://schemas.microsoft.com/office/infopath/2007/PartnerControls' xmlns:ns4='ef6f3ae6-21f7-442b-8cbd-e7de8225ec52' xmlns:ns5='d3423f4c-ca1b-406e-8999-0f2e1bacbbdc' xmlns:ns6='3e7d0fcb-27b1-4f44-bc24-67a17c18ba0d' xmlns:ns7='baa7e6e5-0dd4-48df-aa07-d07d0022d296' xmlns:ns8='88eb63a8-b495-4068-bc83-a212bb1828a2' xmlns:ns9='c07ea462-aaa2-4230-8650-800586fd6e0c' xmlns:ns10='87369ed8-7398-499d-83ae-9d42e0d3e3dd' xmlns:ns11='394ed8b9-e7ed-4b31-94f1-4960fcc17a1d' xmlns:ns12='9db00453-5af4-4cae-918b-d577b3e25147' xmlns:ns13='009a2248-1bc5-4823-a4cc-a112fd46d800' xmlns:ns14='f55a5c64-ee7a-45c3-8a61-2a5fccd2fe9f' xmlns:ns15='92cd3523-8a7e-43d8-8db2-82bba2d9642c' xmlns:ns16='829665de-d947-461e-b702-f308c1a8c454' xmlns:ns17='60b4c1a3-f78f-4939-8055-152fc35f824f' " w:xpath="/ns0:properties[1]/documentManagement[1]/ns2:a5cdc0369a234aa08bf5ccf7ac490442[1]/ns3:Terms[1]" w:storeItemID="{D3877362-D1C9-4CCC-8350-B67A0238F2EE}"/>
            <w:text w:multiLine="1"/>
          </w:sdtPr>
          <w:sdtContent>
            <w:p w14:paraId="6A813249" w14:textId="0A0AE28C" w:rsidR="00D8600A" w:rsidRPr="003E09F9" w:rsidRDefault="009711FD" w:rsidP="003E09F9">
              <w:pPr>
                <w:pStyle w:val="YaraTableFields"/>
                <w:jc w:val="center"/>
                <w:rPr>
                  <w:rFonts w:cs="Arial"/>
                  <w:noProof/>
                  <w:sz w:val="20"/>
                  <w:lang w:val="en-US"/>
                </w:rPr>
              </w:pPr>
              <w:r>
                <w:rPr>
                  <w:rFonts w:cs="Arial"/>
                  <w:noProof/>
                  <w:sz w:val="20"/>
                  <w:lang w:val="en-US"/>
                </w:rPr>
                <w:t>Attachment</w:t>
              </w:r>
            </w:p>
          </w:sdtContent>
        </w:sdt>
      </w:tc>
      <w:tc>
        <w:tcPr>
          <w:tcW w:w="2805" w:type="dxa"/>
          <w:noWrap/>
        </w:tcPr>
        <w:p w14:paraId="79731C84" w14:textId="77777777" w:rsidR="00D8600A" w:rsidRDefault="00D8600A" w:rsidP="003E09F9">
          <w:pPr>
            <w:pStyle w:val="YaraTableFields"/>
            <w:jc w:val="center"/>
            <w:rPr>
              <w:rFonts w:cs="Arial"/>
              <w:sz w:val="20"/>
            </w:rPr>
          </w:pPr>
          <w:r>
            <w:rPr>
              <w:rFonts w:cs="Arial"/>
              <w:sz w:val="20"/>
            </w:rPr>
            <w:t>Valid for Organization:</w:t>
          </w:r>
        </w:p>
        <w:p w14:paraId="5019F9C6" w14:textId="77777777" w:rsidR="00D8600A" w:rsidRPr="00656E39" w:rsidRDefault="00D8600A" w:rsidP="003E09F9">
          <w:pPr>
            <w:pStyle w:val="YaraTableFields"/>
            <w:jc w:val="center"/>
            <w:rPr>
              <w:rFonts w:cs="Arial"/>
              <w:sz w:val="16"/>
              <w:szCs w:val="16"/>
            </w:rPr>
          </w:pPr>
        </w:p>
        <w:p w14:paraId="0F900AA8" w14:textId="56D05683" w:rsidR="00D8600A" w:rsidRPr="003E09F9" w:rsidRDefault="000306D6" w:rsidP="003E09F9">
          <w:pPr>
            <w:pStyle w:val="YaraTableFields"/>
            <w:jc w:val="center"/>
            <w:rPr>
              <w:rFonts w:cs="Arial"/>
              <w:b/>
              <w:noProof/>
              <w:sz w:val="20"/>
            </w:rPr>
          </w:pPr>
          <w:sdt>
            <w:sdtPr>
              <w:rPr>
                <w:rFonts w:cs="Arial"/>
                <w:sz w:val="20"/>
              </w:rPr>
              <w:alias w:val="Valid for Organization(s)"/>
              <w:tag w:val="l45847b67a134e4a87db9037747dc84f"/>
              <w:id w:val="724561535"/>
              <w:lock w:val="contentLocked"/>
              <w:placeholder>
                <w:docPart w:val="4E2EB00BAF254977AAE025A791AFC243"/>
              </w:placeholder>
              <w:dataBinding w:prefixMappings="xmlns:ns0='http://schemas.microsoft.com/office/2006/metadata/properties' xmlns:ns1='http://www.w3.org/2001/XMLSchema-instance' xmlns:ns2='f8e6360d-78cc-49d1-aeea-3283394d6409' xmlns:ns3='http://schemas.microsoft.com/office/infopath/2007/PartnerControls' xmlns:ns4='ef6f3ae6-21f7-442b-8cbd-e7de8225ec52' xmlns:ns5='d3423f4c-ca1b-406e-8999-0f2e1bacbbdc' xmlns:ns6='3e7d0fcb-27b1-4f44-bc24-67a17c18ba0d' xmlns:ns7='baa7e6e5-0dd4-48df-aa07-d07d0022d296' xmlns:ns8='88eb63a8-b495-4068-bc83-a212bb1828a2' xmlns:ns9='c07ea462-aaa2-4230-8650-800586fd6e0c' xmlns:ns10='87369ed8-7398-499d-83ae-9d42e0d3e3dd' xmlns:ns11='394ed8b9-e7ed-4b31-94f1-4960fcc17a1d' xmlns:ns12='9db00453-5af4-4cae-918b-d577b3e25147' xmlns:ns13='009a2248-1bc5-4823-a4cc-a112fd46d800' xmlns:ns14='f55a5c64-ee7a-45c3-8a61-2a5fccd2fe9f' xmlns:ns15='92cd3523-8a7e-43d8-8db2-82bba2d9642c' xmlns:ns16='829665de-d947-461e-b702-f308c1a8c454' xmlns:ns17='60b4c1a3-f78f-4939-8055-152fc35f824f' " w:xpath="/ns0:properties[1]/documentManagement[1]/ns2:l45847b67a134e4a87db9037747dc84f[1]/ns3:Terms[1]" w:storeItemID="{D3877362-D1C9-4CCC-8350-B67A0238F2EE}"/>
              <w:text w:multiLine="1"/>
            </w:sdtPr>
            <w:sdtContent>
              <w:r w:rsidR="00D8600A">
                <w:rPr>
                  <w:rFonts w:cs="Arial"/>
                  <w:sz w:val="20"/>
                </w:rPr>
                <w:t>Nitric Acid; Herøya Nett AS</w:t>
              </w:r>
            </w:sdtContent>
          </w:sdt>
          <w:r w:rsidR="00D8600A" w:rsidRPr="003E09F9">
            <w:rPr>
              <w:rFonts w:cs="Arial"/>
              <w:sz w:val="20"/>
            </w:rPr>
            <w:fldChar w:fldCharType="begin"/>
          </w:r>
          <w:r w:rsidR="00D8600A" w:rsidRPr="003E09F9">
            <w:rPr>
              <w:rFonts w:cs="Arial"/>
              <w:sz w:val="20"/>
            </w:rPr>
            <w:instrText xml:space="preserve"> DOCPROPERTY "bd_Access"  \* CHARFORMAT </w:instrText>
          </w:r>
          <w:r w:rsidR="00D8600A" w:rsidRPr="003E09F9">
            <w:rPr>
              <w:rFonts w:cs="Arial"/>
              <w:sz w:val="20"/>
            </w:rPr>
            <w:fldChar w:fldCharType="end"/>
          </w:r>
        </w:p>
      </w:tc>
      <w:tc>
        <w:tcPr>
          <w:tcW w:w="2805" w:type="dxa"/>
        </w:tcPr>
        <w:p w14:paraId="23F58DD3" w14:textId="77777777" w:rsidR="00D8600A" w:rsidRDefault="00D8600A" w:rsidP="003E09F9">
          <w:pPr>
            <w:pStyle w:val="YaraTableFields"/>
            <w:jc w:val="center"/>
            <w:rPr>
              <w:rFonts w:cs="Arial"/>
              <w:sz w:val="20"/>
            </w:rPr>
          </w:pPr>
          <w:r>
            <w:rPr>
              <w:rFonts w:cs="Arial"/>
              <w:sz w:val="20"/>
            </w:rPr>
            <w:t>Valid for Location/</w:t>
          </w:r>
          <w:proofErr w:type="spellStart"/>
          <w:r>
            <w:rPr>
              <w:rFonts w:cs="Arial"/>
              <w:sz w:val="20"/>
            </w:rPr>
            <w:t>Facitity</w:t>
          </w:r>
          <w:proofErr w:type="spellEnd"/>
          <w:r>
            <w:rPr>
              <w:rFonts w:cs="Arial"/>
              <w:sz w:val="20"/>
            </w:rPr>
            <w:t>:</w:t>
          </w:r>
        </w:p>
        <w:p w14:paraId="1E4E935F" w14:textId="77777777" w:rsidR="00D8600A" w:rsidRPr="00656E39" w:rsidRDefault="00D8600A" w:rsidP="003E09F9">
          <w:pPr>
            <w:pStyle w:val="YaraTableFields"/>
            <w:jc w:val="center"/>
            <w:rPr>
              <w:rFonts w:cs="Arial"/>
              <w:sz w:val="16"/>
              <w:szCs w:val="16"/>
            </w:rPr>
          </w:pPr>
        </w:p>
        <w:p w14:paraId="4778746F" w14:textId="0BDA9E75" w:rsidR="00D8600A" w:rsidRPr="003E09F9" w:rsidRDefault="000306D6" w:rsidP="003E09F9">
          <w:pPr>
            <w:pStyle w:val="YaraTableFields"/>
            <w:jc w:val="center"/>
            <w:rPr>
              <w:rFonts w:cs="Arial"/>
              <w:noProof/>
              <w:sz w:val="20"/>
            </w:rPr>
          </w:pPr>
          <w:sdt>
            <w:sdtPr>
              <w:rPr>
                <w:rFonts w:cs="Arial"/>
                <w:sz w:val="20"/>
              </w:rPr>
              <w:alias w:val="Valid for Location/Facility"/>
              <w:tag w:val="m6a006d3bc2e488b98d5a60be7da4a85"/>
              <w:id w:val="15357291"/>
              <w:lock w:val="contentLocked"/>
              <w:placeholder>
                <w:docPart w:val="4BDF704AF7E44F56BACBCE9302E39E6C"/>
              </w:placeholder>
              <w:dataBinding w:prefixMappings="xmlns:ns0='http://schemas.microsoft.com/office/2006/metadata/properties' xmlns:ns1='http://www.w3.org/2001/XMLSchema-instance' xmlns:ns2='f8e6360d-78cc-49d1-aeea-3283394d6409' xmlns:ns3='http://schemas.microsoft.com/office/infopath/2007/PartnerControls' xmlns:ns4='ef6f3ae6-21f7-442b-8cbd-e7de8225ec52' xmlns:ns5='d3423f4c-ca1b-406e-8999-0f2e1bacbbdc' xmlns:ns6='3e7d0fcb-27b1-4f44-bc24-67a17c18ba0d' xmlns:ns7='baa7e6e5-0dd4-48df-aa07-d07d0022d296' xmlns:ns8='88eb63a8-b495-4068-bc83-a212bb1828a2' xmlns:ns9='c07ea462-aaa2-4230-8650-800586fd6e0c' xmlns:ns10='87369ed8-7398-499d-83ae-9d42e0d3e3dd' xmlns:ns11='394ed8b9-e7ed-4b31-94f1-4960fcc17a1d' xmlns:ns12='9db00453-5af4-4cae-918b-d577b3e25147' xmlns:ns13='009a2248-1bc5-4823-a4cc-a112fd46d800' xmlns:ns14='f55a5c64-ee7a-45c3-8a61-2a5fccd2fe9f' xmlns:ns15='92cd3523-8a7e-43d8-8db2-82bba2d9642c' xmlns:ns16='829665de-d947-461e-b702-f308c1a8c454' xmlns:ns17='60b4c1a3-f78f-4939-8055-152fc35f824f' " w:xpath="/ns0:properties[1]/documentManagement[1]/ns2:m6a006d3bc2e488b98d5a60be7da4a85[1]/ns3:Terms[1]" w:storeItemID="{D3877362-D1C9-4CCC-8350-B67A0238F2EE}"/>
              <w:text w:multiLine="1"/>
            </w:sdtPr>
            <w:sdtContent>
              <w:r w:rsidR="009711FD">
                <w:rPr>
                  <w:rFonts w:cs="Arial"/>
                  <w:sz w:val="20"/>
                </w:rPr>
                <w:t>NITRIC ACID PLANT - Common</w:t>
              </w:r>
            </w:sdtContent>
          </w:sdt>
          <w:r w:rsidR="00D8600A" w:rsidRPr="003E09F9">
            <w:rPr>
              <w:rFonts w:cs="Arial"/>
              <w:sz w:val="20"/>
            </w:rPr>
            <w:fldChar w:fldCharType="begin"/>
          </w:r>
          <w:r w:rsidR="00D8600A" w:rsidRPr="003E09F9">
            <w:rPr>
              <w:rFonts w:cs="Arial"/>
              <w:sz w:val="20"/>
            </w:rPr>
            <w:instrText xml:space="preserve"> DOCPROPERTY "bd_OrgUnit"  \* CHARFORMAT </w:instrText>
          </w:r>
          <w:r w:rsidR="00D8600A" w:rsidRPr="003E09F9">
            <w:rPr>
              <w:rFonts w:cs="Arial"/>
              <w:sz w:val="20"/>
            </w:rPr>
            <w:fldChar w:fldCharType="end"/>
          </w:r>
        </w:p>
      </w:tc>
    </w:tr>
    <w:tr w:rsidR="00D8600A" w:rsidRPr="00102A84" w14:paraId="4628B31C" w14:textId="77777777" w:rsidTr="006F11AE">
      <w:trPr>
        <w:trHeight w:val="1004"/>
      </w:trPr>
      <w:tc>
        <w:tcPr>
          <w:tcW w:w="2805" w:type="dxa"/>
        </w:tcPr>
        <w:p w14:paraId="6D65318C" w14:textId="36732A97" w:rsidR="00D8600A" w:rsidRPr="003E09F9" w:rsidRDefault="00D8600A" w:rsidP="00E62E55">
          <w:pPr>
            <w:pStyle w:val="YaraTableFields"/>
            <w:rPr>
              <w:rFonts w:cs="Arial"/>
              <w:b/>
              <w:noProof/>
              <w:sz w:val="20"/>
            </w:rPr>
          </w:pPr>
          <w:r w:rsidRPr="003E09F9">
            <w:rPr>
              <w:rFonts w:cs="Arial"/>
              <w:b/>
              <w:noProof/>
              <w:sz w:val="20"/>
            </w:rPr>
            <w:fldChar w:fldCharType="begin"/>
          </w:r>
          <w:r w:rsidRPr="003E09F9">
            <w:rPr>
              <w:rFonts w:cs="Arial"/>
              <w:b/>
              <w:noProof/>
              <w:sz w:val="20"/>
            </w:rPr>
            <w:instrText xml:space="preserve"> DOCPROPERTY "bd_lContact"  \* CHARFORMAT </w:instrText>
          </w:r>
          <w:r w:rsidRPr="003E09F9">
            <w:rPr>
              <w:rFonts w:cs="Arial"/>
              <w:b/>
              <w:noProof/>
              <w:sz w:val="20"/>
            </w:rPr>
            <w:fldChar w:fldCharType="end"/>
          </w:r>
        </w:p>
      </w:tc>
      <w:tc>
        <w:tcPr>
          <w:tcW w:w="2805" w:type="dxa"/>
          <w:noWrap/>
        </w:tcPr>
        <w:p w14:paraId="5E2AB661" w14:textId="77777777" w:rsidR="00D8600A" w:rsidRPr="003E09F9" w:rsidRDefault="00D8600A" w:rsidP="007F6E9A">
          <w:pPr>
            <w:pStyle w:val="YaraTableFields"/>
            <w:rPr>
              <w:rFonts w:cs="Arial"/>
              <w:b/>
              <w:noProof/>
              <w:sz w:val="20"/>
            </w:rPr>
          </w:pPr>
          <w:r w:rsidRPr="003E09F9">
            <w:rPr>
              <w:rFonts w:cs="Arial"/>
              <w:b/>
              <w:noProof/>
              <w:sz w:val="20"/>
            </w:rPr>
            <w:fldChar w:fldCharType="begin"/>
          </w:r>
          <w:r w:rsidRPr="003E09F9">
            <w:rPr>
              <w:rFonts w:cs="Arial"/>
              <w:b/>
              <w:noProof/>
              <w:sz w:val="20"/>
            </w:rPr>
            <w:instrText xml:space="preserve"> DOCPROPERTY "bd_lRev"  \* CHARFORMAT </w:instrText>
          </w:r>
          <w:r w:rsidRPr="003E09F9">
            <w:rPr>
              <w:rFonts w:cs="Arial"/>
              <w:b/>
              <w:noProof/>
              <w:sz w:val="20"/>
            </w:rPr>
            <w:fldChar w:fldCharType="end"/>
          </w:r>
        </w:p>
      </w:tc>
      <w:tc>
        <w:tcPr>
          <w:tcW w:w="2805" w:type="dxa"/>
        </w:tcPr>
        <w:p w14:paraId="27A37E15" w14:textId="77777777" w:rsidR="00D8600A" w:rsidRPr="003E09F9" w:rsidRDefault="00D8600A" w:rsidP="007F6E9A">
          <w:pPr>
            <w:pStyle w:val="YaraTableFields"/>
            <w:rPr>
              <w:rFonts w:cs="Arial"/>
              <w:b/>
              <w:noProof/>
              <w:sz w:val="20"/>
            </w:rPr>
          </w:pPr>
        </w:p>
      </w:tc>
    </w:tr>
  </w:tbl>
  <w:p w14:paraId="226C1DF4" w14:textId="607CE365" w:rsidR="00D8600A" w:rsidRPr="0035498E" w:rsidRDefault="00D8600A" w:rsidP="00445ADD">
    <w:pPr>
      <w:pStyle w:val="YaraTableFields"/>
      <w:ind w:left="3828"/>
      <w:rPr>
        <w:noProof/>
        <w:sz w:val="2"/>
        <w:szCs w:val="2"/>
      </w:rPr>
    </w:pPr>
    <w:r w:rsidRPr="003E09F9">
      <w:rPr>
        <w:rFonts w:cs="Arial"/>
        <w:noProof/>
        <w:sz w:val="20"/>
        <w:lang w:val="en-US"/>
      </w:rPr>
      <w:drawing>
        <wp:anchor distT="0" distB="0" distL="114300" distR="114300" simplePos="0" relativeHeight="251658240" behindDoc="1" locked="0" layoutInCell="0" allowOverlap="0" wp14:anchorId="192304D6" wp14:editId="3E422CEB">
          <wp:simplePos x="0" y="0"/>
          <wp:positionH relativeFrom="page">
            <wp:posOffset>33020</wp:posOffset>
          </wp:positionH>
          <wp:positionV relativeFrom="page">
            <wp:posOffset>4445</wp:posOffset>
          </wp:positionV>
          <wp:extent cx="1423670" cy="1069975"/>
          <wp:effectExtent l="0" t="0" r="5080" b="0"/>
          <wp:wrapNone/>
          <wp:docPr id="3" name="Picture 3" descr="yara_sf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ara_sfw.png"/>
                  <pic:cNvPicPr/>
                </pic:nvPicPr>
                <pic:blipFill>
                  <a:blip r:embed="rId1"/>
                  <a:stretch>
                    <a:fillRect/>
                  </a:stretch>
                </pic:blipFill>
                <pic:spPr>
                  <a:xfrm>
                    <a:off x="0" y="0"/>
                    <a:ext cx="1423670" cy="106997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71230"/>
    <w:multiLevelType w:val="multilevel"/>
    <w:tmpl w:val="52248FF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A03CCB"/>
    <w:multiLevelType w:val="hybridMultilevel"/>
    <w:tmpl w:val="1190365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F9C76C0"/>
    <w:multiLevelType w:val="hybridMultilevel"/>
    <w:tmpl w:val="F768EBA0"/>
    <w:lvl w:ilvl="0" w:tplc="D6E827CA">
      <w:start w:val="1"/>
      <w:numFmt w:val="bullet"/>
      <w:pStyle w:val="BulletIndentY"/>
      <w:lvlText w:val=""/>
      <w:lvlJc w:val="left"/>
      <w:pPr>
        <w:ind w:left="3016" w:hanging="42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9D53E9"/>
    <w:multiLevelType w:val="multilevel"/>
    <w:tmpl w:val="8BF00A54"/>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5FB3CE9"/>
    <w:multiLevelType w:val="hybridMultilevel"/>
    <w:tmpl w:val="48229BF6"/>
    <w:lvl w:ilvl="0" w:tplc="7348F226">
      <w:start w:val="1"/>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29892840"/>
    <w:multiLevelType w:val="multilevel"/>
    <w:tmpl w:val="441083D0"/>
    <w:lvl w:ilvl="0">
      <w:start w:val="1"/>
      <w:numFmt w:val="decimal"/>
      <w:pStyle w:val="NumberY"/>
      <w:lvlText w:val="%1."/>
      <w:lvlJc w:val="left"/>
      <w:pPr>
        <w:tabs>
          <w:tab w:val="num" w:pos="1298"/>
        </w:tabs>
        <w:ind w:left="1724" w:hanging="426"/>
      </w:pPr>
      <w:rPr>
        <w:rFonts w:hint="default"/>
      </w:rPr>
    </w:lvl>
    <w:lvl w:ilvl="1">
      <w:start w:val="1"/>
      <w:numFmt w:val="decimal"/>
      <w:lvlText w:val="%1.%2."/>
      <w:lvlJc w:val="left"/>
      <w:pPr>
        <w:tabs>
          <w:tab w:val="num" w:pos="2591"/>
        </w:tabs>
        <w:ind w:left="3019" w:hanging="425"/>
      </w:pPr>
      <w:rPr>
        <w:rFonts w:hint="default"/>
      </w:rPr>
    </w:lvl>
    <w:lvl w:ilvl="2">
      <w:start w:val="1"/>
      <w:numFmt w:val="decimal"/>
      <w:lvlText w:val="%1.%2.%3."/>
      <w:lvlJc w:val="left"/>
      <w:pPr>
        <w:ind w:left="4536" w:hanging="645"/>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0027C27"/>
    <w:multiLevelType w:val="multilevel"/>
    <w:tmpl w:val="C6704374"/>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E278D5"/>
    <w:multiLevelType w:val="multilevel"/>
    <w:tmpl w:val="D5A23A2E"/>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lvl>
    <w:lvl w:ilvl="3">
      <w:start w:val="1"/>
      <w:numFmt w:val="decimal"/>
      <w:pStyle w:val="Heading4"/>
      <w:lvlText w:val="%1.%2.%3.%4."/>
      <w:lvlJc w:val="left"/>
      <w:pPr>
        <w:ind w:left="1728" w:hanging="648"/>
      </w:pPr>
    </w:lvl>
    <w:lvl w:ilvl="4">
      <w:start w:val="1"/>
      <w:numFmt w:val="decimal"/>
      <w:pStyle w:val="Heading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D15690"/>
    <w:multiLevelType w:val="hybridMultilevel"/>
    <w:tmpl w:val="D1C621F0"/>
    <w:lvl w:ilvl="0" w:tplc="ADE49484">
      <w:start w:val="1"/>
      <w:numFmt w:val="bullet"/>
      <w:pStyle w:val="BulletY"/>
      <w:lvlText w:val=""/>
      <w:lvlJc w:val="left"/>
      <w:pPr>
        <w:ind w:left="1724" w:hanging="426"/>
      </w:pPr>
      <w:rPr>
        <w:rFonts w:ascii="Symbol" w:hAnsi="Symbol" w:hint="default"/>
      </w:rPr>
    </w:lvl>
    <w:lvl w:ilvl="1" w:tplc="04090017">
      <w:start w:val="1"/>
      <w:numFmt w:val="lowerLetter"/>
      <w:lvlText w:val="%2)"/>
      <w:lvlJc w:val="left"/>
      <w:pPr>
        <w:tabs>
          <w:tab w:val="num" w:pos="1440"/>
        </w:tabs>
        <w:ind w:left="1440" w:hanging="360"/>
      </w:pPr>
    </w:lvl>
    <w:lvl w:ilvl="2" w:tplc="50D8CB38">
      <w:start w:val="1"/>
      <w:numFmt w:val="bullet"/>
      <w:lvlText w:val=""/>
      <w:lvlJc w:val="left"/>
      <w:pPr>
        <w:tabs>
          <w:tab w:val="num" w:pos="2160"/>
        </w:tabs>
        <w:ind w:left="2084" w:hanging="284"/>
      </w:pPr>
      <w:rPr>
        <w:rFonts w:ascii="Symbol" w:hAnsi="Symbol" w:hint="default"/>
      </w:rPr>
    </w:lvl>
    <w:lvl w:ilvl="3" w:tplc="04090017">
      <w:start w:val="1"/>
      <w:numFmt w:val="lowerLetter"/>
      <w:lvlText w:val="%4)"/>
      <w:lvlJc w:val="left"/>
      <w:pPr>
        <w:tabs>
          <w:tab w:val="num" w:pos="2880"/>
        </w:tabs>
        <w:ind w:left="2880" w:hanging="360"/>
      </w:p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1633387"/>
    <w:multiLevelType w:val="hybridMultilevel"/>
    <w:tmpl w:val="DFCE73D2"/>
    <w:lvl w:ilvl="0" w:tplc="76ECCED0">
      <w:start w:val="1"/>
      <w:numFmt w:val="decimal"/>
      <w:pStyle w:val="NumberIndentY"/>
      <w:lvlText w:val="%1."/>
      <w:lvlJc w:val="left"/>
      <w:pPr>
        <w:ind w:left="3016" w:hanging="422"/>
      </w:pPr>
      <w:rPr>
        <w:rFonts w:hint="default"/>
      </w:rPr>
    </w:lvl>
    <w:lvl w:ilvl="1" w:tplc="04090019" w:tentative="1">
      <w:start w:val="1"/>
      <w:numFmt w:val="lowerLetter"/>
      <w:lvlText w:val="%2."/>
      <w:lvlJc w:val="left"/>
      <w:pPr>
        <w:ind w:left="4034" w:hanging="360"/>
      </w:pPr>
    </w:lvl>
    <w:lvl w:ilvl="2" w:tplc="0409001B" w:tentative="1">
      <w:start w:val="1"/>
      <w:numFmt w:val="lowerRoman"/>
      <w:lvlText w:val="%3."/>
      <w:lvlJc w:val="right"/>
      <w:pPr>
        <w:ind w:left="4754" w:hanging="180"/>
      </w:pPr>
    </w:lvl>
    <w:lvl w:ilvl="3" w:tplc="0409000F" w:tentative="1">
      <w:start w:val="1"/>
      <w:numFmt w:val="decimal"/>
      <w:lvlText w:val="%4."/>
      <w:lvlJc w:val="left"/>
      <w:pPr>
        <w:ind w:left="5474" w:hanging="360"/>
      </w:pPr>
    </w:lvl>
    <w:lvl w:ilvl="4" w:tplc="04090019" w:tentative="1">
      <w:start w:val="1"/>
      <w:numFmt w:val="lowerLetter"/>
      <w:lvlText w:val="%5."/>
      <w:lvlJc w:val="left"/>
      <w:pPr>
        <w:ind w:left="6194" w:hanging="360"/>
      </w:pPr>
    </w:lvl>
    <w:lvl w:ilvl="5" w:tplc="0409001B" w:tentative="1">
      <w:start w:val="1"/>
      <w:numFmt w:val="lowerRoman"/>
      <w:lvlText w:val="%6."/>
      <w:lvlJc w:val="right"/>
      <w:pPr>
        <w:ind w:left="6914" w:hanging="180"/>
      </w:pPr>
    </w:lvl>
    <w:lvl w:ilvl="6" w:tplc="0409000F" w:tentative="1">
      <w:start w:val="1"/>
      <w:numFmt w:val="decimal"/>
      <w:lvlText w:val="%7."/>
      <w:lvlJc w:val="left"/>
      <w:pPr>
        <w:ind w:left="7634" w:hanging="360"/>
      </w:pPr>
    </w:lvl>
    <w:lvl w:ilvl="7" w:tplc="04090019" w:tentative="1">
      <w:start w:val="1"/>
      <w:numFmt w:val="lowerLetter"/>
      <w:lvlText w:val="%8."/>
      <w:lvlJc w:val="left"/>
      <w:pPr>
        <w:ind w:left="8354" w:hanging="360"/>
      </w:pPr>
    </w:lvl>
    <w:lvl w:ilvl="8" w:tplc="0409001B" w:tentative="1">
      <w:start w:val="1"/>
      <w:numFmt w:val="lowerRoman"/>
      <w:lvlText w:val="%9."/>
      <w:lvlJc w:val="right"/>
      <w:pPr>
        <w:ind w:left="9074" w:hanging="180"/>
      </w:pPr>
    </w:lvl>
  </w:abstractNum>
  <w:abstractNum w:abstractNumId="10" w15:restartNumberingAfterBreak="0">
    <w:nsid w:val="6D941843"/>
    <w:multiLevelType w:val="hybridMultilevel"/>
    <w:tmpl w:val="D70691D4"/>
    <w:lvl w:ilvl="0" w:tplc="DA24434E">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num w:numId="1" w16cid:durableId="527790813">
    <w:abstractNumId w:val="8"/>
  </w:num>
  <w:num w:numId="2" w16cid:durableId="1512405210">
    <w:abstractNumId w:val="2"/>
  </w:num>
  <w:num w:numId="3" w16cid:durableId="1078208550">
    <w:abstractNumId w:val="9"/>
  </w:num>
  <w:num w:numId="4" w16cid:durableId="1344361512">
    <w:abstractNumId w:val="5"/>
  </w:num>
  <w:num w:numId="5" w16cid:durableId="391776530">
    <w:abstractNumId w:val="0"/>
  </w:num>
  <w:num w:numId="6" w16cid:durableId="518082689">
    <w:abstractNumId w:val="3"/>
  </w:num>
  <w:num w:numId="7" w16cid:durableId="320819129">
    <w:abstractNumId w:val="7"/>
  </w:num>
  <w:num w:numId="8" w16cid:durableId="686827363">
    <w:abstractNumId w:val="6"/>
  </w:num>
  <w:num w:numId="9" w16cid:durableId="1993408659">
    <w:abstractNumId w:val="4"/>
  </w:num>
  <w:num w:numId="10" w16cid:durableId="797726198">
    <w:abstractNumId w:val="1"/>
  </w:num>
  <w:num w:numId="11" w16cid:durableId="812285842">
    <w:abstractNumId w:val="10"/>
  </w:num>
  <w:num w:numId="12" w16cid:durableId="1778325986">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attachedTemplate r:id="rId1"/>
  <w:linkStyles/>
  <w:defaultTabStop w:val="1298"/>
  <w:hyphenationZone w:val="425"/>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56AA"/>
    <w:rsid w:val="00006E15"/>
    <w:rsid w:val="00006E9D"/>
    <w:rsid w:val="000076BB"/>
    <w:rsid w:val="00011455"/>
    <w:rsid w:val="00012554"/>
    <w:rsid w:val="000139B9"/>
    <w:rsid w:val="0001416D"/>
    <w:rsid w:val="00020122"/>
    <w:rsid w:val="00023C69"/>
    <w:rsid w:val="000306D6"/>
    <w:rsid w:val="00034061"/>
    <w:rsid w:val="0003653A"/>
    <w:rsid w:val="00037AE2"/>
    <w:rsid w:val="000448B8"/>
    <w:rsid w:val="000453E7"/>
    <w:rsid w:val="00046783"/>
    <w:rsid w:val="000470ED"/>
    <w:rsid w:val="000503A0"/>
    <w:rsid w:val="000511D8"/>
    <w:rsid w:val="00053947"/>
    <w:rsid w:val="0005414A"/>
    <w:rsid w:val="00054A99"/>
    <w:rsid w:val="00062890"/>
    <w:rsid w:val="000642CD"/>
    <w:rsid w:val="00071220"/>
    <w:rsid w:val="00073D42"/>
    <w:rsid w:val="000750FE"/>
    <w:rsid w:val="000760D1"/>
    <w:rsid w:val="00077012"/>
    <w:rsid w:val="0007734C"/>
    <w:rsid w:val="00081BBF"/>
    <w:rsid w:val="00082692"/>
    <w:rsid w:val="00083FB1"/>
    <w:rsid w:val="00093A28"/>
    <w:rsid w:val="00094348"/>
    <w:rsid w:val="00095977"/>
    <w:rsid w:val="00096ABB"/>
    <w:rsid w:val="000A2585"/>
    <w:rsid w:val="000A63A4"/>
    <w:rsid w:val="000B10E6"/>
    <w:rsid w:val="000B1B84"/>
    <w:rsid w:val="000B3AAC"/>
    <w:rsid w:val="000B54AE"/>
    <w:rsid w:val="000B649D"/>
    <w:rsid w:val="000C145E"/>
    <w:rsid w:val="000C3B58"/>
    <w:rsid w:val="000D03D2"/>
    <w:rsid w:val="000D08FD"/>
    <w:rsid w:val="000D485F"/>
    <w:rsid w:val="000D5158"/>
    <w:rsid w:val="000D68A7"/>
    <w:rsid w:val="000D6DAE"/>
    <w:rsid w:val="000D781B"/>
    <w:rsid w:val="000D7869"/>
    <w:rsid w:val="000E13CC"/>
    <w:rsid w:val="000E3EE7"/>
    <w:rsid w:val="000E4CCA"/>
    <w:rsid w:val="000E58A6"/>
    <w:rsid w:val="000F1228"/>
    <w:rsid w:val="000F13C0"/>
    <w:rsid w:val="000F6AF9"/>
    <w:rsid w:val="000F7A17"/>
    <w:rsid w:val="00102414"/>
    <w:rsid w:val="00102A84"/>
    <w:rsid w:val="0010474C"/>
    <w:rsid w:val="00106395"/>
    <w:rsid w:val="001103BD"/>
    <w:rsid w:val="00113672"/>
    <w:rsid w:val="00115BF6"/>
    <w:rsid w:val="0011695C"/>
    <w:rsid w:val="00117CE2"/>
    <w:rsid w:val="00120192"/>
    <w:rsid w:val="0012094A"/>
    <w:rsid w:val="00123FEA"/>
    <w:rsid w:val="00130EDB"/>
    <w:rsid w:val="001328B4"/>
    <w:rsid w:val="00134E65"/>
    <w:rsid w:val="0014253F"/>
    <w:rsid w:val="00146015"/>
    <w:rsid w:val="0015098C"/>
    <w:rsid w:val="00150FF2"/>
    <w:rsid w:val="00151B1F"/>
    <w:rsid w:val="00151C63"/>
    <w:rsid w:val="00154DFE"/>
    <w:rsid w:val="001636F8"/>
    <w:rsid w:val="001640BF"/>
    <w:rsid w:val="0016795E"/>
    <w:rsid w:val="00173423"/>
    <w:rsid w:val="001737F5"/>
    <w:rsid w:val="001738C8"/>
    <w:rsid w:val="001812CB"/>
    <w:rsid w:val="00186855"/>
    <w:rsid w:val="001942D2"/>
    <w:rsid w:val="00194F46"/>
    <w:rsid w:val="00196C63"/>
    <w:rsid w:val="001A3356"/>
    <w:rsid w:val="001A5858"/>
    <w:rsid w:val="001A6EA5"/>
    <w:rsid w:val="001B05C1"/>
    <w:rsid w:val="001B0EC5"/>
    <w:rsid w:val="001B16A6"/>
    <w:rsid w:val="001B3752"/>
    <w:rsid w:val="001B6C0A"/>
    <w:rsid w:val="001B7120"/>
    <w:rsid w:val="001B72BB"/>
    <w:rsid w:val="001B7BB0"/>
    <w:rsid w:val="001C06F8"/>
    <w:rsid w:val="001C5F69"/>
    <w:rsid w:val="001D7B4F"/>
    <w:rsid w:val="001E261F"/>
    <w:rsid w:val="001E2D60"/>
    <w:rsid w:val="001E5CFF"/>
    <w:rsid w:val="001F05E1"/>
    <w:rsid w:val="001F1EA3"/>
    <w:rsid w:val="001F1FE1"/>
    <w:rsid w:val="001F3499"/>
    <w:rsid w:val="001F6DDB"/>
    <w:rsid w:val="001F6E01"/>
    <w:rsid w:val="001F7FC6"/>
    <w:rsid w:val="00202020"/>
    <w:rsid w:val="00214C62"/>
    <w:rsid w:val="0022005A"/>
    <w:rsid w:val="00230564"/>
    <w:rsid w:val="0023085E"/>
    <w:rsid w:val="00237D02"/>
    <w:rsid w:val="00240E1B"/>
    <w:rsid w:val="00241683"/>
    <w:rsid w:val="00244A09"/>
    <w:rsid w:val="0025134B"/>
    <w:rsid w:val="0025234C"/>
    <w:rsid w:val="0025326C"/>
    <w:rsid w:val="00256B5D"/>
    <w:rsid w:val="00257566"/>
    <w:rsid w:val="0026135F"/>
    <w:rsid w:val="00261693"/>
    <w:rsid w:val="00262AF9"/>
    <w:rsid w:val="00262D1F"/>
    <w:rsid w:val="00266225"/>
    <w:rsid w:val="00272243"/>
    <w:rsid w:val="002722B5"/>
    <w:rsid w:val="00276130"/>
    <w:rsid w:val="002769C5"/>
    <w:rsid w:val="00283206"/>
    <w:rsid w:val="00290A9C"/>
    <w:rsid w:val="00290D72"/>
    <w:rsid w:val="002977CC"/>
    <w:rsid w:val="002B1BA1"/>
    <w:rsid w:val="002C1AC5"/>
    <w:rsid w:val="002C3EB5"/>
    <w:rsid w:val="002C42CA"/>
    <w:rsid w:val="002D73DA"/>
    <w:rsid w:val="002E0FC3"/>
    <w:rsid w:val="002E5B8E"/>
    <w:rsid w:val="002F2E72"/>
    <w:rsid w:val="002F4069"/>
    <w:rsid w:val="002F75C4"/>
    <w:rsid w:val="00301C6A"/>
    <w:rsid w:val="00304875"/>
    <w:rsid w:val="00305459"/>
    <w:rsid w:val="00307DC1"/>
    <w:rsid w:val="0031202E"/>
    <w:rsid w:val="003168E6"/>
    <w:rsid w:val="003173F7"/>
    <w:rsid w:val="00321F21"/>
    <w:rsid w:val="00322AD6"/>
    <w:rsid w:val="0032596B"/>
    <w:rsid w:val="003278F0"/>
    <w:rsid w:val="00332CA3"/>
    <w:rsid w:val="0034390C"/>
    <w:rsid w:val="0034614D"/>
    <w:rsid w:val="0035498E"/>
    <w:rsid w:val="00355000"/>
    <w:rsid w:val="00360731"/>
    <w:rsid w:val="003646BF"/>
    <w:rsid w:val="0037176A"/>
    <w:rsid w:val="00376641"/>
    <w:rsid w:val="003770B2"/>
    <w:rsid w:val="00377B30"/>
    <w:rsid w:val="00385C15"/>
    <w:rsid w:val="00387951"/>
    <w:rsid w:val="00390E2C"/>
    <w:rsid w:val="0039334E"/>
    <w:rsid w:val="003938C0"/>
    <w:rsid w:val="003945F8"/>
    <w:rsid w:val="0039775C"/>
    <w:rsid w:val="003A36E7"/>
    <w:rsid w:val="003A7282"/>
    <w:rsid w:val="003B0C04"/>
    <w:rsid w:val="003B7D63"/>
    <w:rsid w:val="003C1B44"/>
    <w:rsid w:val="003D169F"/>
    <w:rsid w:val="003D5DB7"/>
    <w:rsid w:val="003E09F9"/>
    <w:rsid w:val="003E0A1F"/>
    <w:rsid w:val="003E2647"/>
    <w:rsid w:val="003E2D55"/>
    <w:rsid w:val="003E6CC3"/>
    <w:rsid w:val="003F0817"/>
    <w:rsid w:val="003F2DA3"/>
    <w:rsid w:val="003F6273"/>
    <w:rsid w:val="00400261"/>
    <w:rsid w:val="00404354"/>
    <w:rsid w:val="00404DCA"/>
    <w:rsid w:val="00406B72"/>
    <w:rsid w:val="00412523"/>
    <w:rsid w:val="00412CBB"/>
    <w:rsid w:val="004137D6"/>
    <w:rsid w:val="0041382E"/>
    <w:rsid w:val="00420172"/>
    <w:rsid w:val="00422F49"/>
    <w:rsid w:val="0042366C"/>
    <w:rsid w:val="004239AD"/>
    <w:rsid w:val="004247B4"/>
    <w:rsid w:val="004279BE"/>
    <w:rsid w:val="00430927"/>
    <w:rsid w:val="00437D90"/>
    <w:rsid w:val="004419BA"/>
    <w:rsid w:val="00445ADD"/>
    <w:rsid w:val="00447644"/>
    <w:rsid w:val="004545E8"/>
    <w:rsid w:val="00455528"/>
    <w:rsid w:val="004567C6"/>
    <w:rsid w:val="00461203"/>
    <w:rsid w:val="00463096"/>
    <w:rsid w:val="00463539"/>
    <w:rsid w:val="0046516F"/>
    <w:rsid w:val="00465A65"/>
    <w:rsid w:val="00474CD6"/>
    <w:rsid w:val="00480BCC"/>
    <w:rsid w:val="00481528"/>
    <w:rsid w:val="00495F29"/>
    <w:rsid w:val="004961C1"/>
    <w:rsid w:val="004A139A"/>
    <w:rsid w:val="004A4A10"/>
    <w:rsid w:val="004B0CFF"/>
    <w:rsid w:val="004B42D0"/>
    <w:rsid w:val="004B616D"/>
    <w:rsid w:val="004B6EB6"/>
    <w:rsid w:val="004C0A33"/>
    <w:rsid w:val="004C0C91"/>
    <w:rsid w:val="004C1F83"/>
    <w:rsid w:val="004C55B0"/>
    <w:rsid w:val="004C584B"/>
    <w:rsid w:val="004C5ACC"/>
    <w:rsid w:val="004D5A56"/>
    <w:rsid w:val="004D5B06"/>
    <w:rsid w:val="004D6202"/>
    <w:rsid w:val="004D7B87"/>
    <w:rsid w:val="004E3320"/>
    <w:rsid w:val="004E72D2"/>
    <w:rsid w:val="004F42E3"/>
    <w:rsid w:val="00500286"/>
    <w:rsid w:val="005035A2"/>
    <w:rsid w:val="00503D84"/>
    <w:rsid w:val="00513624"/>
    <w:rsid w:val="0051465D"/>
    <w:rsid w:val="005164F8"/>
    <w:rsid w:val="00516674"/>
    <w:rsid w:val="00516FF9"/>
    <w:rsid w:val="00517D73"/>
    <w:rsid w:val="005218B5"/>
    <w:rsid w:val="00522E1E"/>
    <w:rsid w:val="005300D8"/>
    <w:rsid w:val="0053023B"/>
    <w:rsid w:val="005317D4"/>
    <w:rsid w:val="00531A4B"/>
    <w:rsid w:val="00534FD0"/>
    <w:rsid w:val="0053538A"/>
    <w:rsid w:val="00535BA1"/>
    <w:rsid w:val="0054275C"/>
    <w:rsid w:val="00542A74"/>
    <w:rsid w:val="0054308C"/>
    <w:rsid w:val="0054354E"/>
    <w:rsid w:val="0054412A"/>
    <w:rsid w:val="005454C0"/>
    <w:rsid w:val="00546F46"/>
    <w:rsid w:val="00547390"/>
    <w:rsid w:val="00552B78"/>
    <w:rsid w:val="00555F90"/>
    <w:rsid w:val="0056432C"/>
    <w:rsid w:val="005713DA"/>
    <w:rsid w:val="005819E7"/>
    <w:rsid w:val="00584ED5"/>
    <w:rsid w:val="0058550C"/>
    <w:rsid w:val="005862A9"/>
    <w:rsid w:val="00590C61"/>
    <w:rsid w:val="005918A4"/>
    <w:rsid w:val="00593E55"/>
    <w:rsid w:val="005943D4"/>
    <w:rsid w:val="005946F0"/>
    <w:rsid w:val="0059701F"/>
    <w:rsid w:val="005A2ECD"/>
    <w:rsid w:val="005A5D7D"/>
    <w:rsid w:val="005B7103"/>
    <w:rsid w:val="005B71C6"/>
    <w:rsid w:val="005C449C"/>
    <w:rsid w:val="005C5909"/>
    <w:rsid w:val="005C67DD"/>
    <w:rsid w:val="005C7AB4"/>
    <w:rsid w:val="005D0627"/>
    <w:rsid w:val="005D2B28"/>
    <w:rsid w:val="005D3E2B"/>
    <w:rsid w:val="005D56AA"/>
    <w:rsid w:val="005D5924"/>
    <w:rsid w:val="005D605E"/>
    <w:rsid w:val="005D609D"/>
    <w:rsid w:val="005D6D5D"/>
    <w:rsid w:val="005E0AF6"/>
    <w:rsid w:val="005E1009"/>
    <w:rsid w:val="005E14EB"/>
    <w:rsid w:val="005F5CD2"/>
    <w:rsid w:val="006032F0"/>
    <w:rsid w:val="006044EB"/>
    <w:rsid w:val="006045DB"/>
    <w:rsid w:val="006064F8"/>
    <w:rsid w:val="00607493"/>
    <w:rsid w:val="00613EC7"/>
    <w:rsid w:val="00616AAA"/>
    <w:rsid w:val="00621F4C"/>
    <w:rsid w:val="006220B4"/>
    <w:rsid w:val="00626EF7"/>
    <w:rsid w:val="00633D71"/>
    <w:rsid w:val="00634BD6"/>
    <w:rsid w:val="00640A75"/>
    <w:rsid w:val="00641453"/>
    <w:rsid w:val="006422B8"/>
    <w:rsid w:val="006423DA"/>
    <w:rsid w:val="00653140"/>
    <w:rsid w:val="00655B2A"/>
    <w:rsid w:val="00655C59"/>
    <w:rsid w:val="00656E39"/>
    <w:rsid w:val="00660F83"/>
    <w:rsid w:val="00662109"/>
    <w:rsid w:val="00663354"/>
    <w:rsid w:val="00663F8E"/>
    <w:rsid w:val="00666892"/>
    <w:rsid w:val="006707C2"/>
    <w:rsid w:val="00674A5E"/>
    <w:rsid w:val="0067695E"/>
    <w:rsid w:val="00680991"/>
    <w:rsid w:val="00682514"/>
    <w:rsid w:val="00682956"/>
    <w:rsid w:val="00686336"/>
    <w:rsid w:val="00686BA1"/>
    <w:rsid w:val="00686DA2"/>
    <w:rsid w:val="00690783"/>
    <w:rsid w:val="0069132A"/>
    <w:rsid w:val="00693F14"/>
    <w:rsid w:val="006A1B30"/>
    <w:rsid w:val="006A4D37"/>
    <w:rsid w:val="006A6F4F"/>
    <w:rsid w:val="006B48C9"/>
    <w:rsid w:val="006C2BB3"/>
    <w:rsid w:val="006C6726"/>
    <w:rsid w:val="006C6AF1"/>
    <w:rsid w:val="006C6C64"/>
    <w:rsid w:val="006D15E7"/>
    <w:rsid w:val="006D4C81"/>
    <w:rsid w:val="006D7B08"/>
    <w:rsid w:val="006E20B2"/>
    <w:rsid w:val="006E2263"/>
    <w:rsid w:val="006F002D"/>
    <w:rsid w:val="006F0081"/>
    <w:rsid w:val="006F11AE"/>
    <w:rsid w:val="006F4035"/>
    <w:rsid w:val="006F4226"/>
    <w:rsid w:val="006F7FEC"/>
    <w:rsid w:val="00701872"/>
    <w:rsid w:val="00702844"/>
    <w:rsid w:val="007037D5"/>
    <w:rsid w:val="00705240"/>
    <w:rsid w:val="00710963"/>
    <w:rsid w:val="00711C00"/>
    <w:rsid w:val="007142B7"/>
    <w:rsid w:val="00714D7C"/>
    <w:rsid w:val="0071688B"/>
    <w:rsid w:val="00716B20"/>
    <w:rsid w:val="00727A8C"/>
    <w:rsid w:val="007328E9"/>
    <w:rsid w:val="00733BB0"/>
    <w:rsid w:val="00736D60"/>
    <w:rsid w:val="00737A95"/>
    <w:rsid w:val="0074163F"/>
    <w:rsid w:val="007421C3"/>
    <w:rsid w:val="007442FC"/>
    <w:rsid w:val="00747264"/>
    <w:rsid w:val="00747600"/>
    <w:rsid w:val="00762F53"/>
    <w:rsid w:val="007635C7"/>
    <w:rsid w:val="00764F10"/>
    <w:rsid w:val="0076683F"/>
    <w:rsid w:val="0077027A"/>
    <w:rsid w:val="007703A3"/>
    <w:rsid w:val="00773BEA"/>
    <w:rsid w:val="00775519"/>
    <w:rsid w:val="00775DFE"/>
    <w:rsid w:val="00780F24"/>
    <w:rsid w:val="007814DA"/>
    <w:rsid w:val="00785179"/>
    <w:rsid w:val="007858AF"/>
    <w:rsid w:val="00787233"/>
    <w:rsid w:val="00787841"/>
    <w:rsid w:val="0079774A"/>
    <w:rsid w:val="007A0F31"/>
    <w:rsid w:val="007A68F6"/>
    <w:rsid w:val="007A6DE9"/>
    <w:rsid w:val="007A6E7D"/>
    <w:rsid w:val="007A7CA7"/>
    <w:rsid w:val="007B00EA"/>
    <w:rsid w:val="007B0DD0"/>
    <w:rsid w:val="007B22B2"/>
    <w:rsid w:val="007B33B8"/>
    <w:rsid w:val="007B3FC1"/>
    <w:rsid w:val="007B62B0"/>
    <w:rsid w:val="007C1D79"/>
    <w:rsid w:val="007C1D92"/>
    <w:rsid w:val="007C5D15"/>
    <w:rsid w:val="007C5D99"/>
    <w:rsid w:val="007C7CA0"/>
    <w:rsid w:val="007D0B33"/>
    <w:rsid w:val="007D52D9"/>
    <w:rsid w:val="007D55EE"/>
    <w:rsid w:val="007D72CA"/>
    <w:rsid w:val="007E093A"/>
    <w:rsid w:val="007E444E"/>
    <w:rsid w:val="007E642D"/>
    <w:rsid w:val="007E67C3"/>
    <w:rsid w:val="007F0474"/>
    <w:rsid w:val="007F6E9A"/>
    <w:rsid w:val="007F6FCD"/>
    <w:rsid w:val="008001CC"/>
    <w:rsid w:val="00800685"/>
    <w:rsid w:val="008014F8"/>
    <w:rsid w:val="00802E12"/>
    <w:rsid w:val="00803187"/>
    <w:rsid w:val="0080663E"/>
    <w:rsid w:val="00806879"/>
    <w:rsid w:val="00807787"/>
    <w:rsid w:val="008123C2"/>
    <w:rsid w:val="008137D9"/>
    <w:rsid w:val="00813E16"/>
    <w:rsid w:val="0081644E"/>
    <w:rsid w:val="00830376"/>
    <w:rsid w:val="00830ED8"/>
    <w:rsid w:val="00831349"/>
    <w:rsid w:val="00835610"/>
    <w:rsid w:val="00837088"/>
    <w:rsid w:val="00837213"/>
    <w:rsid w:val="00837990"/>
    <w:rsid w:val="00841199"/>
    <w:rsid w:val="008415DC"/>
    <w:rsid w:val="00844A6F"/>
    <w:rsid w:val="00850F3B"/>
    <w:rsid w:val="0085399A"/>
    <w:rsid w:val="008556B7"/>
    <w:rsid w:val="00861221"/>
    <w:rsid w:val="00863FCA"/>
    <w:rsid w:val="00871A33"/>
    <w:rsid w:val="0088156D"/>
    <w:rsid w:val="00881DAF"/>
    <w:rsid w:val="00886FF9"/>
    <w:rsid w:val="00891B16"/>
    <w:rsid w:val="0089775F"/>
    <w:rsid w:val="008A0D07"/>
    <w:rsid w:val="008A40FC"/>
    <w:rsid w:val="008A4C79"/>
    <w:rsid w:val="008A77F2"/>
    <w:rsid w:val="008B11B7"/>
    <w:rsid w:val="008B3EC5"/>
    <w:rsid w:val="008B41D9"/>
    <w:rsid w:val="008B46E2"/>
    <w:rsid w:val="008B4B8F"/>
    <w:rsid w:val="008C2282"/>
    <w:rsid w:val="008C42ED"/>
    <w:rsid w:val="008D31CF"/>
    <w:rsid w:val="008D762C"/>
    <w:rsid w:val="008E0C27"/>
    <w:rsid w:val="008E0E30"/>
    <w:rsid w:val="008E3054"/>
    <w:rsid w:val="008F0D4B"/>
    <w:rsid w:val="008F1661"/>
    <w:rsid w:val="008F16F0"/>
    <w:rsid w:val="008F300E"/>
    <w:rsid w:val="008F3F2F"/>
    <w:rsid w:val="008F59A2"/>
    <w:rsid w:val="008F59EC"/>
    <w:rsid w:val="008F77E4"/>
    <w:rsid w:val="00900DD8"/>
    <w:rsid w:val="00901A99"/>
    <w:rsid w:val="00905B0C"/>
    <w:rsid w:val="009074D6"/>
    <w:rsid w:val="009127CE"/>
    <w:rsid w:val="00914644"/>
    <w:rsid w:val="0091700A"/>
    <w:rsid w:val="00917710"/>
    <w:rsid w:val="00921223"/>
    <w:rsid w:val="00922671"/>
    <w:rsid w:val="00923085"/>
    <w:rsid w:val="009239B1"/>
    <w:rsid w:val="00925D71"/>
    <w:rsid w:val="00925DF4"/>
    <w:rsid w:val="009260A5"/>
    <w:rsid w:val="0093289D"/>
    <w:rsid w:val="00932C15"/>
    <w:rsid w:val="009334A0"/>
    <w:rsid w:val="0093509E"/>
    <w:rsid w:val="009408C2"/>
    <w:rsid w:val="00941486"/>
    <w:rsid w:val="00945CA8"/>
    <w:rsid w:val="00951434"/>
    <w:rsid w:val="009546C9"/>
    <w:rsid w:val="00954E61"/>
    <w:rsid w:val="00955B00"/>
    <w:rsid w:val="00957384"/>
    <w:rsid w:val="009711FD"/>
    <w:rsid w:val="0097291B"/>
    <w:rsid w:val="00972DC1"/>
    <w:rsid w:val="009732C8"/>
    <w:rsid w:val="009733BD"/>
    <w:rsid w:val="009747C7"/>
    <w:rsid w:val="00975965"/>
    <w:rsid w:val="00975ABF"/>
    <w:rsid w:val="009760ED"/>
    <w:rsid w:val="00976DD3"/>
    <w:rsid w:val="00980BEA"/>
    <w:rsid w:val="009821E4"/>
    <w:rsid w:val="00986259"/>
    <w:rsid w:val="00993094"/>
    <w:rsid w:val="009A08CB"/>
    <w:rsid w:val="009A18AE"/>
    <w:rsid w:val="009A1BD5"/>
    <w:rsid w:val="009A7170"/>
    <w:rsid w:val="009B0BAA"/>
    <w:rsid w:val="009B125C"/>
    <w:rsid w:val="009B37A3"/>
    <w:rsid w:val="009B4EB4"/>
    <w:rsid w:val="009B5A1F"/>
    <w:rsid w:val="009C1D7B"/>
    <w:rsid w:val="009C2A85"/>
    <w:rsid w:val="009C36BE"/>
    <w:rsid w:val="009C3746"/>
    <w:rsid w:val="009C4370"/>
    <w:rsid w:val="009D38F9"/>
    <w:rsid w:val="009D457A"/>
    <w:rsid w:val="009D4582"/>
    <w:rsid w:val="009D56C5"/>
    <w:rsid w:val="009D577D"/>
    <w:rsid w:val="009F18B9"/>
    <w:rsid w:val="00A014BF"/>
    <w:rsid w:val="00A0279D"/>
    <w:rsid w:val="00A057B7"/>
    <w:rsid w:val="00A100FD"/>
    <w:rsid w:val="00A17622"/>
    <w:rsid w:val="00A22A9D"/>
    <w:rsid w:val="00A249F1"/>
    <w:rsid w:val="00A26A30"/>
    <w:rsid w:val="00A26D23"/>
    <w:rsid w:val="00A310F0"/>
    <w:rsid w:val="00A32650"/>
    <w:rsid w:val="00A3335B"/>
    <w:rsid w:val="00A34F6E"/>
    <w:rsid w:val="00A37FB0"/>
    <w:rsid w:val="00A40D40"/>
    <w:rsid w:val="00A43C98"/>
    <w:rsid w:val="00A43F16"/>
    <w:rsid w:val="00A45E06"/>
    <w:rsid w:val="00A46E0F"/>
    <w:rsid w:val="00A55848"/>
    <w:rsid w:val="00A654BB"/>
    <w:rsid w:val="00A70CAF"/>
    <w:rsid w:val="00A74656"/>
    <w:rsid w:val="00A76619"/>
    <w:rsid w:val="00A772F0"/>
    <w:rsid w:val="00A7746D"/>
    <w:rsid w:val="00A8028E"/>
    <w:rsid w:val="00A87E48"/>
    <w:rsid w:val="00A90069"/>
    <w:rsid w:val="00A913E2"/>
    <w:rsid w:val="00A91F29"/>
    <w:rsid w:val="00A962C3"/>
    <w:rsid w:val="00AA3B5B"/>
    <w:rsid w:val="00AA5CA5"/>
    <w:rsid w:val="00AB2083"/>
    <w:rsid w:val="00AB70AF"/>
    <w:rsid w:val="00AC4924"/>
    <w:rsid w:val="00AC6B40"/>
    <w:rsid w:val="00AD2D99"/>
    <w:rsid w:val="00AD604D"/>
    <w:rsid w:val="00AE15E5"/>
    <w:rsid w:val="00AE4F72"/>
    <w:rsid w:val="00AF0FA2"/>
    <w:rsid w:val="00AF2A16"/>
    <w:rsid w:val="00AF4784"/>
    <w:rsid w:val="00AF542B"/>
    <w:rsid w:val="00B029F2"/>
    <w:rsid w:val="00B030E8"/>
    <w:rsid w:val="00B03272"/>
    <w:rsid w:val="00B0671E"/>
    <w:rsid w:val="00B07738"/>
    <w:rsid w:val="00B078F4"/>
    <w:rsid w:val="00B1083D"/>
    <w:rsid w:val="00B21E4C"/>
    <w:rsid w:val="00B3182A"/>
    <w:rsid w:val="00B32B19"/>
    <w:rsid w:val="00B334B3"/>
    <w:rsid w:val="00B36EA9"/>
    <w:rsid w:val="00B47911"/>
    <w:rsid w:val="00B50E78"/>
    <w:rsid w:val="00B51FE1"/>
    <w:rsid w:val="00B523D7"/>
    <w:rsid w:val="00B5570A"/>
    <w:rsid w:val="00B648BB"/>
    <w:rsid w:val="00B70EB7"/>
    <w:rsid w:val="00B72FD1"/>
    <w:rsid w:val="00B77BBC"/>
    <w:rsid w:val="00B836AE"/>
    <w:rsid w:val="00B854D2"/>
    <w:rsid w:val="00B85DF6"/>
    <w:rsid w:val="00B90A61"/>
    <w:rsid w:val="00B90D9E"/>
    <w:rsid w:val="00B90ED1"/>
    <w:rsid w:val="00B91672"/>
    <w:rsid w:val="00B92246"/>
    <w:rsid w:val="00B923B4"/>
    <w:rsid w:val="00B94914"/>
    <w:rsid w:val="00BB51C2"/>
    <w:rsid w:val="00BB7B2D"/>
    <w:rsid w:val="00BD19E4"/>
    <w:rsid w:val="00BD5E14"/>
    <w:rsid w:val="00BE0CAF"/>
    <w:rsid w:val="00BE3794"/>
    <w:rsid w:val="00BE3F46"/>
    <w:rsid w:val="00BE4861"/>
    <w:rsid w:val="00BF5582"/>
    <w:rsid w:val="00BF6C44"/>
    <w:rsid w:val="00BF6E73"/>
    <w:rsid w:val="00C00222"/>
    <w:rsid w:val="00C05BD9"/>
    <w:rsid w:val="00C1064F"/>
    <w:rsid w:val="00C13066"/>
    <w:rsid w:val="00C21524"/>
    <w:rsid w:val="00C24692"/>
    <w:rsid w:val="00C27377"/>
    <w:rsid w:val="00C30CDA"/>
    <w:rsid w:val="00C30E3B"/>
    <w:rsid w:val="00C323D5"/>
    <w:rsid w:val="00C35DEF"/>
    <w:rsid w:val="00C41524"/>
    <w:rsid w:val="00C425E2"/>
    <w:rsid w:val="00C42962"/>
    <w:rsid w:val="00C42C8B"/>
    <w:rsid w:val="00C4401E"/>
    <w:rsid w:val="00C44AB3"/>
    <w:rsid w:val="00C51347"/>
    <w:rsid w:val="00C55302"/>
    <w:rsid w:val="00C56FE5"/>
    <w:rsid w:val="00C60471"/>
    <w:rsid w:val="00C7395D"/>
    <w:rsid w:val="00C75A4B"/>
    <w:rsid w:val="00C76B2D"/>
    <w:rsid w:val="00C77571"/>
    <w:rsid w:val="00C802BB"/>
    <w:rsid w:val="00C81436"/>
    <w:rsid w:val="00C86761"/>
    <w:rsid w:val="00C9183C"/>
    <w:rsid w:val="00C96FE2"/>
    <w:rsid w:val="00CA5293"/>
    <w:rsid w:val="00CA604C"/>
    <w:rsid w:val="00CA7AB3"/>
    <w:rsid w:val="00CB2211"/>
    <w:rsid w:val="00CB2D9B"/>
    <w:rsid w:val="00CB5D26"/>
    <w:rsid w:val="00CB78A1"/>
    <w:rsid w:val="00CB795B"/>
    <w:rsid w:val="00CC73FB"/>
    <w:rsid w:val="00CD7088"/>
    <w:rsid w:val="00CE033C"/>
    <w:rsid w:val="00CE3716"/>
    <w:rsid w:val="00CE3BEE"/>
    <w:rsid w:val="00CF24FC"/>
    <w:rsid w:val="00CF2800"/>
    <w:rsid w:val="00CF514D"/>
    <w:rsid w:val="00CF7237"/>
    <w:rsid w:val="00D00B83"/>
    <w:rsid w:val="00D01BAA"/>
    <w:rsid w:val="00D026F7"/>
    <w:rsid w:val="00D0613E"/>
    <w:rsid w:val="00D13BA1"/>
    <w:rsid w:val="00D257C1"/>
    <w:rsid w:val="00D30C99"/>
    <w:rsid w:val="00D356F5"/>
    <w:rsid w:val="00D36F13"/>
    <w:rsid w:val="00D405D2"/>
    <w:rsid w:val="00D50977"/>
    <w:rsid w:val="00D57E95"/>
    <w:rsid w:val="00D62EE3"/>
    <w:rsid w:val="00D64168"/>
    <w:rsid w:val="00D66C6B"/>
    <w:rsid w:val="00D72002"/>
    <w:rsid w:val="00D74F0C"/>
    <w:rsid w:val="00D75F36"/>
    <w:rsid w:val="00D76362"/>
    <w:rsid w:val="00D7759D"/>
    <w:rsid w:val="00D8447E"/>
    <w:rsid w:val="00D8600A"/>
    <w:rsid w:val="00D90C38"/>
    <w:rsid w:val="00D91B3D"/>
    <w:rsid w:val="00D93F0B"/>
    <w:rsid w:val="00D94664"/>
    <w:rsid w:val="00D94CA1"/>
    <w:rsid w:val="00D9673C"/>
    <w:rsid w:val="00DA03DF"/>
    <w:rsid w:val="00DA0EB7"/>
    <w:rsid w:val="00DA4BFE"/>
    <w:rsid w:val="00DB02E9"/>
    <w:rsid w:val="00DB1688"/>
    <w:rsid w:val="00DB27AD"/>
    <w:rsid w:val="00DB5945"/>
    <w:rsid w:val="00DC05AA"/>
    <w:rsid w:val="00DC37A9"/>
    <w:rsid w:val="00DC3F6C"/>
    <w:rsid w:val="00DC3FBF"/>
    <w:rsid w:val="00DD0A2A"/>
    <w:rsid w:val="00DD300E"/>
    <w:rsid w:val="00DD6886"/>
    <w:rsid w:val="00DE0763"/>
    <w:rsid w:val="00DE1875"/>
    <w:rsid w:val="00DF0EFE"/>
    <w:rsid w:val="00DF2E54"/>
    <w:rsid w:val="00DF4FA5"/>
    <w:rsid w:val="00E00C99"/>
    <w:rsid w:val="00E01B63"/>
    <w:rsid w:val="00E01FD4"/>
    <w:rsid w:val="00E020F4"/>
    <w:rsid w:val="00E04110"/>
    <w:rsid w:val="00E05C05"/>
    <w:rsid w:val="00E06B08"/>
    <w:rsid w:val="00E10682"/>
    <w:rsid w:val="00E139F8"/>
    <w:rsid w:val="00E17AAA"/>
    <w:rsid w:val="00E216F2"/>
    <w:rsid w:val="00E22493"/>
    <w:rsid w:val="00E25FA2"/>
    <w:rsid w:val="00E373FE"/>
    <w:rsid w:val="00E42957"/>
    <w:rsid w:val="00E452AA"/>
    <w:rsid w:val="00E45AB8"/>
    <w:rsid w:val="00E47E0E"/>
    <w:rsid w:val="00E5259D"/>
    <w:rsid w:val="00E564BE"/>
    <w:rsid w:val="00E56B05"/>
    <w:rsid w:val="00E62E55"/>
    <w:rsid w:val="00E7119D"/>
    <w:rsid w:val="00E7522B"/>
    <w:rsid w:val="00E758CF"/>
    <w:rsid w:val="00E7654A"/>
    <w:rsid w:val="00E772EB"/>
    <w:rsid w:val="00E81341"/>
    <w:rsid w:val="00E824C9"/>
    <w:rsid w:val="00E85293"/>
    <w:rsid w:val="00E85D53"/>
    <w:rsid w:val="00E925E3"/>
    <w:rsid w:val="00E93F6F"/>
    <w:rsid w:val="00E96B69"/>
    <w:rsid w:val="00EA6532"/>
    <w:rsid w:val="00EB24A5"/>
    <w:rsid w:val="00EB5118"/>
    <w:rsid w:val="00EB6FE8"/>
    <w:rsid w:val="00EC0DF1"/>
    <w:rsid w:val="00EC3F32"/>
    <w:rsid w:val="00EC6121"/>
    <w:rsid w:val="00EC68EC"/>
    <w:rsid w:val="00ED0535"/>
    <w:rsid w:val="00ED188C"/>
    <w:rsid w:val="00ED2247"/>
    <w:rsid w:val="00ED3628"/>
    <w:rsid w:val="00EE4076"/>
    <w:rsid w:val="00EE5742"/>
    <w:rsid w:val="00EE62A3"/>
    <w:rsid w:val="00EE65EE"/>
    <w:rsid w:val="00F00107"/>
    <w:rsid w:val="00F0085A"/>
    <w:rsid w:val="00F04BEA"/>
    <w:rsid w:val="00F0577D"/>
    <w:rsid w:val="00F11AB6"/>
    <w:rsid w:val="00F1559C"/>
    <w:rsid w:val="00F163F7"/>
    <w:rsid w:val="00F226A6"/>
    <w:rsid w:val="00F22C6D"/>
    <w:rsid w:val="00F243A4"/>
    <w:rsid w:val="00F24EBA"/>
    <w:rsid w:val="00F27D57"/>
    <w:rsid w:val="00F3002F"/>
    <w:rsid w:val="00F304E1"/>
    <w:rsid w:val="00F30B22"/>
    <w:rsid w:val="00F32337"/>
    <w:rsid w:val="00F328FE"/>
    <w:rsid w:val="00F37859"/>
    <w:rsid w:val="00F5421F"/>
    <w:rsid w:val="00F54467"/>
    <w:rsid w:val="00F55F76"/>
    <w:rsid w:val="00F56B48"/>
    <w:rsid w:val="00F64C67"/>
    <w:rsid w:val="00F6576A"/>
    <w:rsid w:val="00F668D8"/>
    <w:rsid w:val="00F70124"/>
    <w:rsid w:val="00F71ED6"/>
    <w:rsid w:val="00F73E1C"/>
    <w:rsid w:val="00F74448"/>
    <w:rsid w:val="00F769E0"/>
    <w:rsid w:val="00F776F4"/>
    <w:rsid w:val="00F83397"/>
    <w:rsid w:val="00F8552C"/>
    <w:rsid w:val="00F867FF"/>
    <w:rsid w:val="00F96991"/>
    <w:rsid w:val="00FA0969"/>
    <w:rsid w:val="00FA7A19"/>
    <w:rsid w:val="00FB0EAB"/>
    <w:rsid w:val="00FB52EF"/>
    <w:rsid w:val="00FC1705"/>
    <w:rsid w:val="00FC1E1B"/>
    <w:rsid w:val="00FC313E"/>
    <w:rsid w:val="00FE0082"/>
    <w:rsid w:val="00FE1EC2"/>
    <w:rsid w:val="00FE3541"/>
    <w:rsid w:val="00FF1831"/>
    <w:rsid w:val="00FF49E6"/>
    <w:rsid w:val="00FF57C8"/>
    <w:rsid w:val="028A7302"/>
    <w:rsid w:val="0AF9EA7C"/>
    <w:rsid w:val="19E62C1C"/>
    <w:rsid w:val="2052725C"/>
    <w:rsid w:val="37E4EF4C"/>
    <w:rsid w:val="5380BE13"/>
    <w:rsid w:val="5F53004E"/>
    <w:rsid w:val="65A0AD33"/>
    <w:rsid w:val="77EBE9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90FF89"/>
  <w15:docId w15:val="{5DFBD8E8-446B-4A5D-82EB-AD78E94BA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nb-NO" w:eastAsia="nb-NO"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87951"/>
    <w:rPr>
      <w:rFonts w:ascii="Arial" w:hAnsi="Arial"/>
      <w:sz w:val="22"/>
      <w:szCs w:val="24"/>
      <w:lang w:val="en-GB" w:eastAsia="en-US"/>
    </w:rPr>
  </w:style>
  <w:style w:type="paragraph" w:styleId="Heading1">
    <w:name w:val="heading 1"/>
    <w:aliases w:val="Heading 1_Y"/>
    <w:basedOn w:val="Normal"/>
    <w:next w:val="ContentOutdentY"/>
    <w:autoRedefine/>
    <w:qFormat/>
    <w:rsid w:val="00590C61"/>
    <w:pPr>
      <w:keepNext/>
      <w:numPr>
        <w:numId w:val="7"/>
      </w:numPr>
      <w:spacing w:before="240" w:after="120"/>
      <w:outlineLvl w:val="0"/>
    </w:pPr>
    <w:rPr>
      <w:b/>
      <w:bCs/>
      <w:snapToGrid w:val="0"/>
      <w:sz w:val="24"/>
      <w:szCs w:val="32"/>
      <w:lang w:val="nb-NO"/>
    </w:rPr>
  </w:style>
  <w:style w:type="paragraph" w:styleId="Heading2">
    <w:name w:val="heading 2"/>
    <w:aliases w:val="Heading 2_Y"/>
    <w:basedOn w:val="Heading1"/>
    <w:next w:val="ContentOutdentY"/>
    <w:link w:val="Heading2Char"/>
    <w:autoRedefine/>
    <w:qFormat/>
    <w:rsid w:val="00590C61"/>
    <w:pPr>
      <w:numPr>
        <w:ilvl w:val="1"/>
      </w:numPr>
      <w:ind w:left="1134" w:hanging="1134"/>
      <w:outlineLvl w:val="1"/>
    </w:pPr>
    <w:rPr>
      <w:szCs w:val="28"/>
    </w:rPr>
  </w:style>
  <w:style w:type="paragraph" w:styleId="Heading3">
    <w:name w:val="heading 3"/>
    <w:aliases w:val="Heading 3_Y"/>
    <w:basedOn w:val="Heading2"/>
    <w:next w:val="ContentOutdentY"/>
    <w:link w:val="Heading3Char"/>
    <w:autoRedefine/>
    <w:qFormat/>
    <w:rsid w:val="00387951"/>
    <w:pPr>
      <w:numPr>
        <w:ilvl w:val="2"/>
      </w:numPr>
      <w:spacing w:before="120"/>
      <w:ind w:left="1134" w:hanging="1134"/>
      <w:outlineLvl w:val="2"/>
    </w:pPr>
    <w:rPr>
      <w:szCs w:val="32"/>
    </w:rPr>
  </w:style>
  <w:style w:type="paragraph" w:styleId="Heading4">
    <w:name w:val="heading 4"/>
    <w:aliases w:val="Heading 4_Y"/>
    <w:basedOn w:val="Heading3"/>
    <w:next w:val="ContentOutdentY"/>
    <w:autoRedefine/>
    <w:qFormat/>
    <w:rsid w:val="00387951"/>
    <w:pPr>
      <w:numPr>
        <w:ilvl w:val="3"/>
      </w:numPr>
      <w:spacing w:after="0"/>
      <w:ind w:left="1134" w:hanging="1134"/>
      <w:outlineLvl w:val="3"/>
    </w:pPr>
    <w:rPr>
      <w:bCs w:val="0"/>
      <w:snapToGrid/>
      <w:szCs w:val="28"/>
      <w:lang w:eastAsia="nb-NO"/>
    </w:rPr>
  </w:style>
  <w:style w:type="paragraph" w:styleId="Heading5">
    <w:name w:val="heading 5"/>
    <w:basedOn w:val="Heading4"/>
    <w:next w:val="ContentY"/>
    <w:rsid w:val="00387951"/>
    <w:pPr>
      <w:numPr>
        <w:ilvl w:val="4"/>
      </w:numPr>
      <w:ind w:left="1298" w:hanging="1298"/>
      <w:outlineLvl w:val="4"/>
    </w:pPr>
    <w:rPr>
      <w:bCs/>
      <w:iCs/>
      <w:szCs w:val="26"/>
    </w:rPr>
  </w:style>
  <w:style w:type="paragraph" w:styleId="Heading6">
    <w:name w:val="heading 6"/>
    <w:basedOn w:val="Normal"/>
    <w:next w:val="Normal"/>
    <w:rsid w:val="00387951"/>
    <w:pPr>
      <w:tabs>
        <w:tab w:val="left" w:pos="3828"/>
        <w:tab w:val="left" w:pos="7371"/>
      </w:tabs>
      <w:spacing w:before="240" w:after="60"/>
      <w:outlineLvl w:val="5"/>
    </w:pPr>
    <w:rPr>
      <w:b/>
      <w:bCs/>
      <w:szCs w:val="22"/>
    </w:rPr>
  </w:style>
  <w:style w:type="paragraph" w:styleId="Heading7">
    <w:name w:val="heading 7"/>
    <w:basedOn w:val="Normal"/>
    <w:next w:val="Normal"/>
    <w:rsid w:val="00387951"/>
    <w:pPr>
      <w:tabs>
        <w:tab w:val="left" w:pos="3828"/>
        <w:tab w:val="left" w:pos="7371"/>
      </w:tabs>
      <w:spacing w:before="240" w:after="60"/>
      <w:outlineLvl w:val="6"/>
    </w:pPr>
  </w:style>
  <w:style w:type="paragraph" w:styleId="Heading8">
    <w:name w:val="heading 8"/>
    <w:basedOn w:val="Normal"/>
    <w:next w:val="Normal"/>
    <w:rsid w:val="00387951"/>
    <w:pPr>
      <w:tabs>
        <w:tab w:val="left" w:pos="3828"/>
        <w:tab w:val="left" w:pos="7371"/>
      </w:tabs>
      <w:spacing w:before="240" w:after="60"/>
      <w:outlineLvl w:val="7"/>
    </w:pPr>
    <w:rPr>
      <w:i/>
      <w:iCs/>
    </w:rPr>
  </w:style>
  <w:style w:type="paragraph" w:styleId="Heading9">
    <w:name w:val="heading 9"/>
    <w:basedOn w:val="Normal"/>
    <w:next w:val="Normal"/>
    <w:rsid w:val="00387951"/>
    <w:pPr>
      <w:tabs>
        <w:tab w:val="left" w:pos="3828"/>
        <w:tab w:val="left" w:pos="7371"/>
      </w:tabs>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387951"/>
  </w:style>
  <w:style w:type="paragraph" w:styleId="Footer">
    <w:name w:val="footer"/>
    <w:basedOn w:val="Normal"/>
    <w:semiHidden/>
    <w:rsid w:val="00387951"/>
    <w:pPr>
      <w:tabs>
        <w:tab w:val="center" w:pos="4536"/>
        <w:tab w:val="right" w:pos="9072"/>
      </w:tabs>
    </w:pPr>
  </w:style>
  <w:style w:type="paragraph" w:customStyle="1" w:styleId="BulletY">
    <w:name w:val="Bullet_Y"/>
    <w:basedOn w:val="ContentY"/>
    <w:qFormat/>
    <w:rsid w:val="00387951"/>
    <w:pPr>
      <w:numPr>
        <w:numId w:val="1"/>
      </w:numPr>
    </w:pPr>
    <w:rPr>
      <w:szCs w:val="20"/>
    </w:rPr>
  </w:style>
  <w:style w:type="paragraph" w:customStyle="1" w:styleId="YaraTableFields">
    <w:name w:val="YaraTableFields"/>
    <w:link w:val="YaraTableFieldsChar"/>
    <w:qFormat/>
    <w:rsid w:val="00387951"/>
    <w:rPr>
      <w:rFonts w:ascii="Arial" w:hAnsi="Arial"/>
      <w:snapToGrid w:val="0"/>
      <w:sz w:val="22"/>
      <w:lang w:val="en-GB" w:eastAsia="en-US"/>
    </w:rPr>
  </w:style>
  <w:style w:type="paragraph" w:styleId="Header">
    <w:name w:val="header"/>
    <w:basedOn w:val="Normal"/>
    <w:link w:val="HeaderChar"/>
    <w:uiPriority w:val="99"/>
    <w:unhideWhenUsed/>
    <w:rsid w:val="00387951"/>
    <w:pPr>
      <w:tabs>
        <w:tab w:val="center" w:pos="4680"/>
        <w:tab w:val="right" w:pos="9360"/>
      </w:tabs>
    </w:pPr>
  </w:style>
  <w:style w:type="character" w:customStyle="1" w:styleId="HeaderChar">
    <w:name w:val="Header Char"/>
    <w:basedOn w:val="DefaultParagraphFont"/>
    <w:link w:val="Header"/>
    <w:uiPriority w:val="99"/>
    <w:rsid w:val="00387951"/>
    <w:rPr>
      <w:rFonts w:ascii="Arial" w:hAnsi="Arial"/>
      <w:sz w:val="22"/>
      <w:szCs w:val="24"/>
      <w:lang w:val="en-GB" w:eastAsia="en-US"/>
    </w:rPr>
  </w:style>
  <w:style w:type="paragraph" w:customStyle="1" w:styleId="BulletIndentY">
    <w:name w:val="BulletIndent_Y"/>
    <w:basedOn w:val="BulletY"/>
    <w:qFormat/>
    <w:rsid w:val="00387951"/>
    <w:pPr>
      <w:numPr>
        <w:numId w:val="2"/>
      </w:numPr>
    </w:pPr>
  </w:style>
  <w:style w:type="paragraph" w:customStyle="1" w:styleId="NumberIndentY">
    <w:name w:val="NumberIndent_Y"/>
    <w:basedOn w:val="NumberY"/>
    <w:qFormat/>
    <w:rsid w:val="00387951"/>
    <w:pPr>
      <w:numPr>
        <w:numId w:val="3"/>
      </w:numPr>
    </w:pPr>
    <w:rPr>
      <w:snapToGrid w:val="0"/>
      <w:szCs w:val="20"/>
    </w:rPr>
  </w:style>
  <w:style w:type="paragraph" w:customStyle="1" w:styleId="ContentY">
    <w:name w:val="Content_Y"/>
    <w:link w:val="ContentYChar"/>
    <w:qFormat/>
    <w:rsid w:val="00387951"/>
    <w:pPr>
      <w:ind w:left="1298" w:right="737"/>
    </w:pPr>
    <w:rPr>
      <w:rFonts w:ascii="Arial" w:hAnsi="Arial"/>
      <w:snapToGrid w:val="0"/>
      <w:sz w:val="22"/>
      <w:szCs w:val="24"/>
      <w:lang w:val="en-GB" w:eastAsia="en-US"/>
    </w:rPr>
  </w:style>
  <w:style w:type="paragraph" w:customStyle="1" w:styleId="NumberY">
    <w:name w:val="Number_Y"/>
    <w:basedOn w:val="ContentY"/>
    <w:qFormat/>
    <w:rsid w:val="00387951"/>
    <w:pPr>
      <w:numPr>
        <w:numId w:val="4"/>
      </w:numPr>
    </w:pPr>
    <w:rPr>
      <w:snapToGrid/>
    </w:rPr>
  </w:style>
  <w:style w:type="paragraph" w:styleId="TOC1">
    <w:name w:val="toc 1"/>
    <w:basedOn w:val="Normal"/>
    <w:next w:val="Normal"/>
    <w:autoRedefine/>
    <w:uiPriority w:val="39"/>
    <w:rsid w:val="00387951"/>
    <w:pPr>
      <w:tabs>
        <w:tab w:val="left" w:pos="1304"/>
        <w:tab w:val="right" w:leader="dot" w:pos="9639"/>
      </w:tabs>
    </w:pPr>
    <w:rPr>
      <w:b/>
      <w:bCs/>
    </w:rPr>
  </w:style>
  <w:style w:type="paragraph" w:styleId="TOC2">
    <w:name w:val="toc 2"/>
    <w:basedOn w:val="TOC1"/>
    <w:next w:val="Normal"/>
    <w:autoRedefine/>
    <w:uiPriority w:val="39"/>
    <w:rsid w:val="00387951"/>
    <w:rPr>
      <w:b w:val="0"/>
    </w:rPr>
  </w:style>
  <w:style w:type="paragraph" w:styleId="TOC3">
    <w:name w:val="toc 3"/>
    <w:basedOn w:val="TOC2"/>
    <w:next w:val="Normal"/>
    <w:autoRedefine/>
    <w:uiPriority w:val="39"/>
    <w:rsid w:val="00387951"/>
  </w:style>
  <w:style w:type="character" w:styleId="Hyperlink">
    <w:name w:val="Hyperlink"/>
    <w:basedOn w:val="DefaultParagraphFont"/>
    <w:uiPriority w:val="99"/>
    <w:rsid w:val="00387951"/>
    <w:rPr>
      <w:color w:val="0000FF"/>
      <w:u w:val="single"/>
    </w:rPr>
  </w:style>
  <w:style w:type="paragraph" w:styleId="BalloonText">
    <w:name w:val="Balloon Text"/>
    <w:basedOn w:val="Normal"/>
    <w:link w:val="BalloonTextChar"/>
    <w:uiPriority w:val="99"/>
    <w:semiHidden/>
    <w:unhideWhenUsed/>
    <w:rsid w:val="00387951"/>
    <w:rPr>
      <w:rFonts w:ascii="Tahoma" w:hAnsi="Tahoma" w:cs="Tahoma"/>
      <w:sz w:val="16"/>
      <w:szCs w:val="16"/>
    </w:rPr>
  </w:style>
  <w:style w:type="character" w:customStyle="1" w:styleId="BalloonTextChar">
    <w:name w:val="Balloon Text Char"/>
    <w:basedOn w:val="DefaultParagraphFont"/>
    <w:link w:val="BalloonText"/>
    <w:uiPriority w:val="99"/>
    <w:semiHidden/>
    <w:rsid w:val="00387951"/>
    <w:rPr>
      <w:rFonts w:ascii="Tahoma" w:hAnsi="Tahoma" w:cs="Tahoma"/>
      <w:sz w:val="16"/>
      <w:szCs w:val="16"/>
      <w:lang w:val="en-GB" w:eastAsia="en-US"/>
    </w:rPr>
  </w:style>
  <w:style w:type="table" w:styleId="TableGrid">
    <w:name w:val="Table Grid"/>
    <w:basedOn w:val="TableNormal"/>
    <w:uiPriority w:val="59"/>
    <w:rsid w:val="00387951"/>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ntentIndentY">
    <w:name w:val="ContentIndent_Y"/>
    <w:basedOn w:val="ContentY"/>
    <w:link w:val="ContentIndentYChar"/>
    <w:autoRedefine/>
    <w:qFormat/>
    <w:rsid w:val="00387951"/>
    <w:pPr>
      <w:spacing w:before="60" w:after="60"/>
      <w:ind w:left="709"/>
    </w:pPr>
    <w:rPr>
      <w:i/>
      <w:szCs w:val="20"/>
    </w:rPr>
  </w:style>
  <w:style w:type="character" w:customStyle="1" w:styleId="ContentIndentYChar">
    <w:name w:val="ContentIndent_Y Char"/>
    <w:basedOn w:val="DefaultParagraphFont"/>
    <w:link w:val="ContentIndentY"/>
    <w:rsid w:val="00387951"/>
    <w:rPr>
      <w:rFonts w:ascii="Arial" w:hAnsi="Arial"/>
      <w:i/>
      <w:snapToGrid w:val="0"/>
      <w:sz w:val="22"/>
      <w:lang w:val="en-GB" w:eastAsia="en-US"/>
    </w:rPr>
  </w:style>
  <w:style w:type="paragraph" w:styleId="Title">
    <w:name w:val="Title"/>
    <w:aliases w:val="Title_Y"/>
    <w:basedOn w:val="Normal"/>
    <w:next w:val="ContentY"/>
    <w:link w:val="TitleChar"/>
    <w:uiPriority w:val="10"/>
    <w:qFormat/>
    <w:rsid w:val="00387951"/>
    <w:pPr>
      <w:spacing w:after="300"/>
      <w:contextualSpacing/>
    </w:pPr>
    <w:rPr>
      <w:rFonts w:eastAsiaTheme="majorEastAsia" w:cstheme="majorBidi"/>
      <w:b/>
      <w:color w:val="78A22F" w:themeColor="accent3"/>
      <w:sz w:val="40"/>
      <w:szCs w:val="52"/>
    </w:rPr>
  </w:style>
  <w:style w:type="character" w:customStyle="1" w:styleId="TitleChar">
    <w:name w:val="Title Char"/>
    <w:aliases w:val="Title_Y Char"/>
    <w:basedOn w:val="DefaultParagraphFont"/>
    <w:link w:val="Title"/>
    <w:uiPriority w:val="10"/>
    <w:rsid w:val="00387951"/>
    <w:rPr>
      <w:rFonts w:ascii="Arial" w:eastAsiaTheme="majorEastAsia" w:hAnsi="Arial" w:cstheme="majorBidi"/>
      <w:b/>
      <w:color w:val="78A22F" w:themeColor="accent3"/>
      <w:sz w:val="40"/>
      <w:szCs w:val="52"/>
      <w:lang w:val="en-GB" w:eastAsia="en-US"/>
    </w:rPr>
  </w:style>
  <w:style w:type="paragraph" w:styleId="ListParagraph">
    <w:name w:val="List Paragraph"/>
    <w:basedOn w:val="Normal"/>
    <w:uiPriority w:val="34"/>
    <w:rsid w:val="00387951"/>
    <w:pPr>
      <w:ind w:left="720"/>
      <w:contextualSpacing/>
    </w:pPr>
  </w:style>
  <w:style w:type="paragraph" w:customStyle="1" w:styleId="ContentOutdentY">
    <w:name w:val="ContentOutdent_Y"/>
    <w:basedOn w:val="ContentY"/>
    <w:link w:val="ContentOutdentYChar"/>
    <w:autoRedefine/>
    <w:qFormat/>
    <w:rsid w:val="00590C61"/>
    <w:pPr>
      <w:spacing w:before="60" w:after="60"/>
      <w:ind w:left="0"/>
    </w:pPr>
    <w:rPr>
      <w:lang w:val="nb-NO"/>
    </w:rPr>
  </w:style>
  <w:style w:type="character" w:customStyle="1" w:styleId="YaraTableFieldsChar">
    <w:name w:val="YaraTableFields Char"/>
    <w:basedOn w:val="DefaultParagraphFont"/>
    <w:link w:val="YaraTableFields"/>
    <w:rsid w:val="00387951"/>
    <w:rPr>
      <w:rFonts w:ascii="Arial" w:hAnsi="Arial"/>
      <w:snapToGrid w:val="0"/>
      <w:sz w:val="22"/>
      <w:lang w:val="en-GB" w:eastAsia="en-US"/>
    </w:rPr>
  </w:style>
  <w:style w:type="character" w:customStyle="1" w:styleId="ContentYChar">
    <w:name w:val="Content_Y Char"/>
    <w:basedOn w:val="YaraTableFieldsChar"/>
    <w:link w:val="ContentY"/>
    <w:rsid w:val="00387951"/>
    <w:rPr>
      <w:rFonts w:ascii="Arial" w:hAnsi="Arial"/>
      <w:snapToGrid w:val="0"/>
      <w:sz w:val="22"/>
      <w:szCs w:val="24"/>
      <w:lang w:val="en-GB" w:eastAsia="en-US"/>
    </w:rPr>
  </w:style>
  <w:style w:type="character" w:customStyle="1" w:styleId="ContentOutdentYChar">
    <w:name w:val="ContentOutdent_Y Char"/>
    <w:basedOn w:val="ContentYChar"/>
    <w:link w:val="ContentOutdentY"/>
    <w:rsid w:val="00590C61"/>
    <w:rPr>
      <w:rFonts w:ascii="Arial" w:hAnsi="Arial"/>
      <w:snapToGrid w:val="0"/>
      <w:sz w:val="22"/>
      <w:szCs w:val="24"/>
      <w:lang w:val="en-GB" w:eastAsia="en-US"/>
    </w:rPr>
  </w:style>
  <w:style w:type="character" w:customStyle="1" w:styleId="Heading2Char">
    <w:name w:val="Heading 2 Char"/>
    <w:aliases w:val="Heading 2_Y Char"/>
    <w:basedOn w:val="DefaultParagraphFont"/>
    <w:link w:val="Heading2"/>
    <w:rsid w:val="00590C61"/>
    <w:rPr>
      <w:rFonts w:ascii="Arial" w:hAnsi="Arial"/>
      <w:b/>
      <w:bCs/>
      <w:snapToGrid w:val="0"/>
      <w:sz w:val="24"/>
      <w:szCs w:val="28"/>
      <w:lang w:eastAsia="en-US"/>
    </w:rPr>
  </w:style>
  <w:style w:type="character" w:customStyle="1" w:styleId="Heading3Char">
    <w:name w:val="Heading 3 Char"/>
    <w:aliases w:val="Heading 3_Y Char"/>
    <w:basedOn w:val="DefaultParagraphFont"/>
    <w:link w:val="Heading3"/>
    <w:rsid w:val="00387951"/>
    <w:rPr>
      <w:rFonts w:ascii="Arial" w:hAnsi="Arial"/>
      <w:b/>
      <w:bCs/>
      <w:snapToGrid w:val="0"/>
      <w:sz w:val="24"/>
      <w:szCs w:val="32"/>
      <w:lang w:val="en-GB" w:eastAsia="en-US"/>
    </w:rPr>
  </w:style>
  <w:style w:type="paragraph" w:styleId="TOCHeading">
    <w:name w:val="TOC Heading"/>
    <w:basedOn w:val="Heading1"/>
    <w:next w:val="Normal"/>
    <w:uiPriority w:val="39"/>
    <w:unhideWhenUsed/>
    <w:qFormat/>
    <w:rsid w:val="00387951"/>
    <w:pPr>
      <w:keepLines/>
      <w:numPr>
        <w:numId w:val="0"/>
      </w:numPr>
      <w:spacing w:after="0"/>
      <w:ind w:left="1264" w:hanging="1264"/>
      <w:outlineLvl w:val="9"/>
    </w:pPr>
    <w:rPr>
      <w:rFonts w:eastAsiaTheme="majorEastAsia" w:cstheme="majorBidi"/>
      <w:snapToGrid/>
      <w:szCs w:val="28"/>
      <w:lang w:val="en-US"/>
    </w:rPr>
  </w:style>
  <w:style w:type="paragraph" w:styleId="TOC4">
    <w:name w:val="toc 4"/>
    <w:basedOn w:val="TOC3"/>
    <w:next w:val="Normal"/>
    <w:autoRedefine/>
    <w:uiPriority w:val="39"/>
    <w:unhideWhenUsed/>
    <w:rsid w:val="00387951"/>
    <w:pPr>
      <w:tabs>
        <w:tab w:val="left" w:pos="1540"/>
      </w:tabs>
    </w:pPr>
  </w:style>
  <w:style w:type="paragraph" w:styleId="Caption">
    <w:name w:val="caption"/>
    <w:basedOn w:val="Normal"/>
    <w:next w:val="Normal"/>
    <w:uiPriority w:val="35"/>
    <w:unhideWhenUsed/>
    <w:rsid w:val="00387951"/>
    <w:pPr>
      <w:ind w:left="1298" w:right="737"/>
    </w:pPr>
    <w:rPr>
      <w:rFonts w:cs="Arial"/>
      <w:bCs/>
      <w:szCs w:val="22"/>
    </w:rPr>
  </w:style>
  <w:style w:type="paragraph" w:customStyle="1" w:styleId="Content">
    <w:name w:val="Content"/>
    <w:link w:val="ContentChar"/>
    <w:autoRedefine/>
    <w:qFormat/>
    <w:rsid w:val="00387951"/>
    <w:pPr>
      <w:ind w:left="1298" w:right="737"/>
    </w:pPr>
    <w:rPr>
      <w:rFonts w:ascii="Arial" w:hAnsi="Arial"/>
      <w:snapToGrid w:val="0"/>
      <w:sz w:val="22"/>
      <w:szCs w:val="24"/>
      <w:lang w:val="en-GB" w:eastAsia="en-US"/>
    </w:rPr>
  </w:style>
  <w:style w:type="character" w:customStyle="1" w:styleId="ContentChar">
    <w:name w:val="Content Char"/>
    <w:basedOn w:val="YaraTableFieldsChar"/>
    <w:link w:val="Content"/>
    <w:rsid w:val="00387951"/>
    <w:rPr>
      <w:rFonts w:ascii="Arial" w:hAnsi="Arial"/>
      <w:snapToGrid w:val="0"/>
      <w:sz w:val="22"/>
      <w:szCs w:val="24"/>
      <w:lang w:val="en-GB" w:eastAsia="en-US"/>
    </w:rPr>
  </w:style>
  <w:style w:type="paragraph" w:customStyle="1" w:styleId="TitleBlack">
    <w:name w:val="Title_Black"/>
    <w:basedOn w:val="Normal"/>
    <w:next w:val="ContentY"/>
    <w:link w:val="TitleBlackChar"/>
    <w:qFormat/>
    <w:rsid w:val="00387951"/>
    <w:pPr>
      <w:spacing w:after="300"/>
      <w:contextualSpacing/>
    </w:pPr>
    <w:rPr>
      <w:rFonts w:eastAsiaTheme="majorEastAsia" w:cstheme="majorBidi"/>
      <w:b/>
      <w:color w:val="78A22F" w:themeColor="accent3"/>
      <w:sz w:val="40"/>
    </w:rPr>
  </w:style>
  <w:style w:type="paragraph" w:customStyle="1" w:styleId="TitleBig">
    <w:name w:val="Title_Big"/>
    <w:basedOn w:val="Normal"/>
    <w:next w:val="Normal"/>
    <w:link w:val="TitleBigChar"/>
    <w:qFormat/>
    <w:rsid w:val="00387951"/>
    <w:pPr>
      <w:spacing w:after="300"/>
      <w:contextualSpacing/>
    </w:pPr>
    <w:rPr>
      <w:b/>
      <w:color w:val="78A22F" w:themeColor="accent3"/>
      <w:sz w:val="48"/>
      <w:szCs w:val="48"/>
    </w:rPr>
  </w:style>
  <w:style w:type="character" w:customStyle="1" w:styleId="TitleBlackChar">
    <w:name w:val="Title_Black Char"/>
    <w:basedOn w:val="TitleChar"/>
    <w:link w:val="TitleBlack"/>
    <w:rsid w:val="00387951"/>
    <w:rPr>
      <w:rFonts w:ascii="Arial" w:eastAsiaTheme="majorEastAsia" w:hAnsi="Arial" w:cstheme="majorBidi"/>
      <w:b/>
      <w:color w:val="78A22F" w:themeColor="accent3"/>
      <w:sz w:val="40"/>
      <w:szCs w:val="24"/>
      <w:lang w:val="en-GB" w:eastAsia="en-US"/>
    </w:rPr>
  </w:style>
  <w:style w:type="character" w:customStyle="1" w:styleId="TitleBigChar">
    <w:name w:val="Title_Big Char"/>
    <w:basedOn w:val="DefaultParagraphFont"/>
    <w:link w:val="TitleBig"/>
    <w:rsid w:val="00387951"/>
    <w:rPr>
      <w:rFonts w:ascii="Arial" w:hAnsi="Arial"/>
      <w:b/>
      <w:color w:val="78A22F" w:themeColor="accent3"/>
      <w:sz w:val="48"/>
      <w:szCs w:val="48"/>
      <w:lang w:val="en-GB" w:eastAsia="en-US"/>
    </w:rPr>
  </w:style>
  <w:style w:type="paragraph" w:customStyle="1" w:styleId="YaraFields">
    <w:name w:val="YaraFields"/>
    <w:link w:val="YaraFieldsChar"/>
    <w:qFormat/>
    <w:rsid w:val="00387951"/>
    <w:rPr>
      <w:rFonts w:ascii="Arial" w:hAnsi="Arial"/>
      <w:snapToGrid w:val="0"/>
      <w:sz w:val="22"/>
      <w:lang w:val="en-GB" w:eastAsia="en-US"/>
    </w:rPr>
  </w:style>
  <w:style w:type="character" w:customStyle="1" w:styleId="YaraFieldsChar">
    <w:name w:val="YaraFields Char"/>
    <w:basedOn w:val="DefaultParagraphFont"/>
    <w:link w:val="YaraFields"/>
    <w:rsid w:val="00387951"/>
    <w:rPr>
      <w:rFonts w:ascii="Arial" w:hAnsi="Arial"/>
      <w:snapToGrid w:val="0"/>
      <w:sz w:val="22"/>
      <w:lang w:val="en-GB" w:eastAsia="en-US"/>
    </w:rPr>
  </w:style>
  <w:style w:type="character" w:styleId="PlaceholderText">
    <w:name w:val="Placeholder Text"/>
    <w:basedOn w:val="DefaultParagraphFont"/>
    <w:uiPriority w:val="99"/>
    <w:semiHidden/>
    <w:rsid w:val="0038795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jects\Yara\Yara.QMS.Main\Templates\Portrai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4DD33AB7754122968E73BBB0477D8E"/>
        <w:category>
          <w:name w:val="General"/>
          <w:gallery w:val="placeholder"/>
        </w:category>
        <w:types>
          <w:type w:val="bbPlcHdr"/>
        </w:types>
        <w:behaviors>
          <w:behavior w:val="content"/>
        </w:behaviors>
        <w:guid w:val="{59953FB6-0977-4BF4-9C43-7CDC90C0ED12}"/>
      </w:docPartPr>
      <w:docPartBody>
        <w:p w:rsidR="009F7642" w:rsidRDefault="00290D72" w:rsidP="00290D72">
          <w:pPr>
            <w:pStyle w:val="AD4DD33AB7754122968E73BBB0477D8E"/>
          </w:pPr>
          <w:r w:rsidRPr="00050F75">
            <w:rPr>
              <w:rStyle w:val="PlaceholderText"/>
            </w:rPr>
            <w:t>[Title]</w:t>
          </w:r>
        </w:p>
      </w:docPartBody>
    </w:docPart>
    <w:docPart>
      <w:docPartPr>
        <w:name w:val="EA66C81F7AD94533846E37F86A01BB5E"/>
        <w:category>
          <w:name w:val="General"/>
          <w:gallery w:val="placeholder"/>
        </w:category>
        <w:types>
          <w:type w:val="bbPlcHdr"/>
        </w:types>
        <w:behaviors>
          <w:behavior w:val="content"/>
        </w:behaviors>
        <w:guid w:val="{EC0BCD47-A4E7-4809-9406-0B033D4949AC}"/>
      </w:docPartPr>
      <w:docPartBody>
        <w:p w:rsidR="00455528" w:rsidRDefault="00290D72" w:rsidP="00290D72">
          <w:pPr>
            <w:pStyle w:val="EA66C81F7AD94533846E37F86A01BB5E1"/>
          </w:pPr>
          <w:r w:rsidRPr="000355E5">
            <w:rPr>
              <w:rStyle w:val="PlaceholderText"/>
            </w:rPr>
            <w:t>[Document Type]</w:t>
          </w:r>
        </w:p>
      </w:docPartBody>
    </w:docPart>
    <w:docPart>
      <w:docPartPr>
        <w:name w:val="4E2EB00BAF254977AAE025A791AFC243"/>
        <w:category>
          <w:name w:val="General"/>
          <w:gallery w:val="placeholder"/>
        </w:category>
        <w:types>
          <w:type w:val="bbPlcHdr"/>
        </w:types>
        <w:behaviors>
          <w:behavior w:val="content"/>
        </w:behaviors>
        <w:guid w:val="{80114F75-F134-40F8-A319-60FBFA415430}"/>
      </w:docPartPr>
      <w:docPartBody>
        <w:p w:rsidR="00455528" w:rsidRDefault="00290D72" w:rsidP="00290D72">
          <w:pPr>
            <w:pStyle w:val="4E2EB00BAF254977AAE025A791AFC2431"/>
          </w:pPr>
          <w:r w:rsidRPr="000355E5">
            <w:rPr>
              <w:rStyle w:val="PlaceholderText"/>
            </w:rPr>
            <w:t>[Valid for Organization(s)]</w:t>
          </w:r>
        </w:p>
      </w:docPartBody>
    </w:docPart>
    <w:docPart>
      <w:docPartPr>
        <w:name w:val="4BDF704AF7E44F56BACBCE9302E39E6C"/>
        <w:category>
          <w:name w:val="General"/>
          <w:gallery w:val="placeholder"/>
        </w:category>
        <w:types>
          <w:type w:val="bbPlcHdr"/>
        </w:types>
        <w:behaviors>
          <w:behavior w:val="content"/>
        </w:behaviors>
        <w:guid w:val="{080EBE05-4AE1-4289-A0DB-357C56217AFF}"/>
      </w:docPartPr>
      <w:docPartBody>
        <w:p w:rsidR="00455528" w:rsidRDefault="00290D72" w:rsidP="00290D72">
          <w:pPr>
            <w:pStyle w:val="4BDF704AF7E44F56BACBCE9302E39E6C1"/>
          </w:pPr>
          <w:r w:rsidRPr="000355E5">
            <w:rPr>
              <w:rStyle w:val="PlaceholderText"/>
            </w:rPr>
            <w:t>[Valid for Location/Facility]</w:t>
          </w:r>
        </w:p>
      </w:docPartBody>
    </w:docPart>
    <w:docPart>
      <w:docPartPr>
        <w:name w:val="6F27FB771C62464ABA919D477BDE139D"/>
        <w:category>
          <w:name w:val="General"/>
          <w:gallery w:val="placeholder"/>
        </w:category>
        <w:types>
          <w:type w:val="bbPlcHdr"/>
        </w:types>
        <w:behaviors>
          <w:behavior w:val="content"/>
        </w:behaviors>
        <w:guid w:val="{7461BF68-8545-4633-9B7E-C3AB785CBEC4}"/>
      </w:docPartPr>
      <w:docPartBody>
        <w:p w:rsidR="00455528" w:rsidRDefault="00290D72" w:rsidP="00290D72">
          <w:pPr>
            <w:pStyle w:val="6F27FB771C62464ABA919D477BDE139D1"/>
          </w:pPr>
          <w:r w:rsidRPr="000355E5">
            <w:rPr>
              <w:rStyle w:val="PlaceholderText"/>
            </w:rPr>
            <w:t>[Document Owner]</w:t>
          </w:r>
        </w:p>
      </w:docPartBody>
    </w:docPart>
    <w:docPart>
      <w:docPartPr>
        <w:name w:val="528579C9C2E44CF2B7ED93B3DDE996EE"/>
        <w:category>
          <w:name w:val="General"/>
          <w:gallery w:val="placeholder"/>
        </w:category>
        <w:types>
          <w:type w:val="bbPlcHdr"/>
        </w:types>
        <w:behaviors>
          <w:behavior w:val="content"/>
        </w:behaviors>
        <w:guid w:val="{BF072C3B-2837-4C9A-A1C1-13A8E519DBA2}"/>
      </w:docPartPr>
      <w:docPartBody>
        <w:p w:rsidR="00455528" w:rsidRDefault="00290D72" w:rsidP="00290D72">
          <w:pPr>
            <w:pStyle w:val="528579C9C2E44CF2B7ED93B3DDE996EE1"/>
          </w:pPr>
          <w:r w:rsidRPr="000355E5">
            <w:rPr>
              <w:rStyle w:val="PlaceholderText"/>
            </w:rPr>
            <w:t>[Approver]</w:t>
          </w:r>
        </w:p>
      </w:docPartBody>
    </w:docPart>
    <w:docPart>
      <w:docPartPr>
        <w:name w:val="0661A833569C4C3F865119593B4155F9"/>
        <w:category>
          <w:name w:val="General"/>
          <w:gallery w:val="placeholder"/>
        </w:category>
        <w:types>
          <w:type w:val="bbPlcHdr"/>
        </w:types>
        <w:behaviors>
          <w:behavior w:val="content"/>
        </w:behaviors>
        <w:guid w:val="{8A52E781-4F1A-45B9-A82C-301D325A8A6F}"/>
      </w:docPartPr>
      <w:docPartBody>
        <w:p w:rsidR="00455528" w:rsidRDefault="00290D72" w:rsidP="00290D72">
          <w:pPr>
            <w:pStyle w:val="0661A833569C4C3F865119593B4155F91"/>
          </w:pPr>
          <w:r w:rsidRPr="000355E5">
            <w:rPr>
              <w:rStyle w:val="PlaceholderText"/>
            </w:rPr>
            <w:t>[Approved]</w:t>
          </w:r>
        </w:p>
      </w:docPartBody>
    </w:docPart>
    <w:docPart>
      <w:docPartPr>
        <w:name w:val="883183925E574B79B733444C97A4C994"/>
        <w:category>
          <w:name w:val="General"/>
          <w:gallery w:val="placeholder"/>
        </w:category>
        <w:types>
          <w:type w:val="bbPlcHdr"/>
        </w:types>
        <w:behaviors>
          <w:behavior w:val="content"/>
        </w:behaviors>
        <w:guid w:val="{3D5FB3A4-6E60-4B7C-8106-3F5FEE94E98A}"/>
      </w:docPartPr>
      <w:docPartBody>
        <w:p w:rsidR="00455528" w:rsidRDefault="00290D72" w:rsidP="00290D72">
          <w:pPr>
            <w:pStyle w:val="883183925E574B79B733444C97A4C9941"/>
          </w:pPr>
          <w:r w:rsidRPr="000355E5">
            <w:rPr>
              <w:rStyle w:val="PlaceholderText"/>
            </w:rPr>
            <w:t>[Next Review Date]</w:t>
          </w:r>
        </w:p>
      </w:docPartBody>
    </w:docPart>
    <w:docPart>
      <w:docPartPr>
        <w:name w:val="ED18108EEDBE49C98C6E9A767F752F4A"/>
        <w:category>
          <w:name w:val="General"/>
          <w:gallery w:val="placeholder"/>
        </w:category>
        <w:types>
          <w:type w:val="bbPlcHdr"/>
        </w:types>
        <w:behaviors>
          <w:behavior w:val="content"/>
        </w:behaviors>
        <w:guid w:val="{330BBCC1-84BC-4460-8183-2C7770FB8B28}"/>
      </w:docPartPr>
      <w:docPartBody>
        <w:p w:rsidR="00455528" w:rsidRDefault="00290D72" w:rsidP="00290D72">
          <w:pPr>
            <w:pStyle w:val="ED18108EEDBE49C98C6E9A767F752F4A1"/>
          </w:pPr>
          <w:r w:rsidRPr="000355E5">
            <w:rPr>
              <w:rStyle w:val="PlaceholderText"/>
            </w:rPr>
            <w:t>[Version Comments]</w:t>
          </w:r>
        </w:p>
      </w:docPartBody>
    </w:docPart>
    <w:docPart>
      <w:docPartPr>
        <w:name w:val="84E64662E4D94169AEC32EAD52C1EC38"/>
        <w:category>
          <w:name w:val="General"/>
          <w:gallery w:val="placeholder"/>
        </w:category>
        <w:types>
          <w:type w:val="bbPlcHdr"/>
        </w:types>
        <w:behaviors>
          <w:behavior w:val="content"/>
        </w:behaviors>
        <w:guid w:val="{A1E41EEE-979B-4C10-B87A-6299E15BC01C}"/>
      </w:docPartPr>
      <w:docPartBody>
        <w:p w:rsidR="00455528" w:rsidRDefault="00290D72" w:rsidP="00290D72">
          <w:pPr>
            <w:pStyle w:val="84E64662E4D94169AEC32EAD52C1EC381"/>
          </w:pPr>
          <w:r w:rsidRPr="000355E5">
            <w:rPr>
              <w:rStyle w:val="PlaceholderText"/>
            </w:rPr>
            <w:t>[Title]</w:t>
          </w:r>
        </w:p>
      </w:docPartBody>
    </w:docPart>
    <w:docPart>
      <w:docPartPr>
        <w:name w:val="428A78F391A84665A5F9CD515700AA6B"/>
        <w:category>
          <w:name w:val="General"/>
          <w:gallery w:val="placeholder"/>
        </w:category>
        <w:types>
          <w:type w:val="bbPlcHdr"/>
        </w:types>
        <w:behaviors>
          <w:behavior w:val="content"/>
        </w:behaviors>
        <w:guid w:val="{756DFBFC-365A-4F47-9938-2480C0809889}"/>
      </w:docPartPr>
      <w:docPartBody>
        <w:p w:rsidR="00290D72" w:rsidRDefault="00455528">
          <w:r w:rsidRPr="00477695">
            <w:rPr>
              <w:rStyle w:val="PlaceholderText"/>
            </w:rPr>
            <w:t>[Label]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642"/>
    <w:rsid w:val="00163692"/>
    <w:rsid w:val="00290D72"/>
    <w:rsid w:val="00385A15"/>
    <w:rsid w:val="00455528"/>
    <w:rsid w:val="004A4AD4"/>
    <w:rsid w:val="005A7BC9"/>
    <w:rsid w:val="007703A3"/>
    <w:rsid w:val="007C580B"/>
    <w:rsid w:val="009F7642"/>
    <w:rsid w:val="00A42E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90D72"/>
    <w:rPr>
      <w:color w:val="808080"/>
    </w:rPr>
  </w:style>
  <w:style w:type="paragraph" w:customStyle="1" w:styleId="AD4DD33AB7754122968E73BBB0477D8E">
    <w:name w:val="AD4DD33AB7754122968E73BBB0477D8E"/>
    <w:rsid w:val="00290D72"/>
    <w:pPr>
      <w:spacing w:before="60" w:after="60" w:line="240" w:lineRule="auto"/>
      <w:ind w:right="737"/>
    </w:pPr>
    <w:rPr>
      <w:rFonts w:ascii="Arial" w:eastAsia="Times New Roman" w:hAnsi="Arial" w:cs="Times New Roman"/>
      <w:snapToGrid w:val="0"/>
      <w:szCs w:val="24"/>
      <w:lang w:val="en-GB"/>
    </w:rPr>
  </w:style>
  <w:style w:type="paragraph" w:customStyle="1" w:styleId="84E64662E4D94169AEC32EAD52C1EC381">
    <w:name w:val="84E64662E4D94169AEC32EAD52C1EC381"/>
    <w:rsid w:val="00290D72"/>
    <w:pPr>
      <w:spacing w:after="0" w:line="240" w:lineRule="auto"/>
    </w:pPr>
    <w:rPr>
      <w:rFonts w:ascii="Arial" w:eastAsia="Times New Roman" w:hAnsi="Arial" w:cs="Times New Roman"/>
      <w:szCs w:val="24"/>
      <w:lang w:val="en-GB"/>
    </w:rPr>
  </w:style>
  <w:style w:type="paragraph" w:customStyle="1" w:styleId="EA66C81F7AD94533846E37F86A01BB5E1">
    <w:name w:val="EA66C81F7AD94533846E37F86A01BB5E1"/>
    <w:rsid w:val="00290D72"/>
    <w:pPr>
      <w:spacing w:after="0" w:line="240" w:lineRule="auto"/>
    </w:pPr>
    <w:rPr>
      <w:rFonts w:ascii="Arial" w:eastAsia="Times New Roman" w:hAnsi="Arial" w:cs="Times New Roman"/>
      <w:snapToGrid w:val="0"/>
      <w:szCs w:val="20"/>
      <w:lang w:val="en-GB"/>
    </w:rPr>
  </w:style>
  <w:style w:type="paragraph" w:customStyle="1" w:styleId="4E2EB00BAF254977AAE025A791AFC2431">
    <w:name w:val="4E2EB00BAF254977AAE025A791AFC2431"/>
    <w:rsid w:val="00290D72"/>
    <w:pPr>
      <w:spacing w:after="0" w:line="240" w:lineRule="auto"/>
    </w:pPr>
    <w:rPr>
      <w:rFonts w:ascii="Arial" w:eastAsia="Times New Roman" w:hAnsi="Arial" w:cs="Times New Roman"/>
      <w:snapToGrid w:val="0"/>
      <w:szCs w:val="20"/>
      <w:lang w:val="en-GB"/>
    </w:rPr>
  </w:style>
  <w:style w:type="paragraph" w:customStyle="1" w:styleId="4BDF704AF7E44F56BACBCE9302E39E6C1">
    <w:name w:val="4BDF704AF7E44F56BACBCE9302E39E6C1"/>
    <w:rsid w:val="00290D72"/>
    <w:pPr>
      <w:spacing w:after="0" w:line="240" w:lineRule="auto"/>
    </w:pPr>
    <w:rPr>
      <w:rFonts w:ascii="Arial" w:eastAsia="Times New Roman" w:hAnsi="Arial" w:cs="Times New Roman"/>
      <w:snapToGrid w:val="0"/>
      <w:szCs w:val="20"/>
      <w:lang w:val="en-GB"/>
    </w:rPr>
  </w:style>
  <w:style w:type="paragraph" w:customStyle="1" w:styleId="6F27FB771C62464ABA919D477BDE139D1">
    <w:name w:val="6F27FB771C62464ABA919D477BDE139D1"/>
    <w:rsid w:val="00290D72"/>
    <w:pPr>
      <w:tabs>
        <w:tab w:val="center" w:pos="4536"/>
        <w:tab w:val="right" w:pos="9072"/>
      </w:tabs>
      <w:spacing w:after="0" w:line="240" w:lineRule="auto"/>
    </w:pPr>
    <w:rPr>
      <w:rFonts w:ascii="Arial" w:eastAsia="Times New Roman" w:hAnsi="Arial" w:cs="Times New Roman"/>
      <w:szCs w:val="24"/>
      <w:lang w:val="en-GB"/>
    </w:rPr>
  </w:style>
  <w:style w:type="paragraph" w:customStyle="1" w:styleId="528579C9C2E44CF2B7ED93B3DDE996EE1">
    <w:name w:val="528579C9C2E44CF2B7ED93B3DDE996EE1"/>
    <w:rsid w:val="00290D72"/>
    <w:pPr>
      <w:tabs>
        <w:tab w:val="center" w:pos="4536"/>
        <w:tab w:val="right" w:pos="9072"/>
      </w:tabs>
      <w:spacing w:after="0" w:line="240" w:lineRule="auto"/>
    </w:pPr>
    <w:rPr>
      <w:rFonts w:ascii="Arial" w:eastAsia="Times New Roman" w:hAnsi="Arial" w:cs="Times New Roman"/>
      <w:szCs w:val="24"/>
      <w:lang w:val="en-GB"/>
    </w:rPr>
  </w:style>
  <w:style w:type="paragraph" w:customStyle="1" w:styleId="0661A833569C4C3F865119593B4155F91">
    <w:name w:val="0661A833569C4C3F865119593B4155F91"/>
    <w:rsid w:val="00290D72"/>
    <w:pPr>
      <w:tabs>
        <w:tab w:val="center" w:pos="4536"/>
        <w:tab w:val="right" w:pos="9072"/>
      </w:tabs>
      <w:spacing w:after="0" w:line="240" w:lineRule="auto"/>
    </w:pPr>
    <w:rPr>
      <w:rFonts w:ascii="Arial" w:eastAsia="Times New Roman" w:hAnsi="Arial" w:cs="Times New Roman"/>
      <w:szCs w:val="24"/>
      <w:lang w:val="en-GB"/>
    </w:rPr>
  </w:style>
  <w:style w:type="paragraph" w:customStyle="1" w:styleId="883183925E574B79B733444C97A4C9941">
    <w:name w:val="883183925E574B79B733444C97A4C9941"/>
    <w:rsid w:val="00290D72"/>
    <w:pPr>
      <w:tabs>
        <w:tab w:val="center" w:pos="4536"/>
        <w:tab w:val="right" w:pos="9072"/>
      </w:tabs>
      <w:spacing w:after="0" w:line="240" w:lineRule="auto"/>
    </w:pPr>
    <w:rPr>
      <w:rFonts w:ascii="Arial" w:eastAsia="Times New Roman" w:hAnsi="Arial" w:cs="Times New Roman"/>
      <w:szCs w:val="24"/>
      <w:lang w:val="en-GB"/>
    </w:rPr>
  </w:style>
  <w:style w:type="paragraph" w:customStyle="1" w:styleId="ED18108EEDBE49C98C6E9A767F752F4A1">
    <w:name w:val="ED18108EEDBE49C98C6E9A767F752F4A1"/>
    <w:rsid w:val="00290D72"/>
    <w:pPr>
      <w:tabs>
        <w:tab w:val="center" w:pos="4536"/>
        <w:tab w:val="right" w:pos="9072"/>
      </w:tabs>
      <w:spacing w:after="0" w:line="240" w:lineRule="auto"/>
    </w:pPr>
    <w:rPr>
      <w:rFonts w:ascii="Arial" w:eastAsia="Times New Roman" w:hAnsi="Arial" w:cs="Times New Roman"/>
      <w:szCs w:val="24"/>
      <w:lang w:val="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YaraGrey">
      <a:dk1>
        <a:srgbClr val="000000"/>
      </a:dk1>
      <a:lt1>
        <a:srgbClr val="FFFFFF"/>
      </a:lt1>
      <a:dk2>
        <a:srgbClr val="000000"/>
      </a:dk2>
      <a:lt2>
        <a:srgbClr val="EFE9E5"/>
      </a:lt2>
      <a:accent1>
        <a:srgbClr val="E2E477"/>
      </a:accent1>
      <a:accent2>
        <a:srgbClr val="C2CC23"/>
      </a:accent2>
      <a:accent3>
        <a:srgbClr val="78A22F"/>
      </a:accent3>
      <a:accent4>
        <a:srgbClr val="FFCF01"/>
      </a:accent4>
      <a:accent5>
        <a:srgbClr val="F89828"/>
      </a:accent5>
      <a:accent6>
        <a:srgbClr val="7D6A55"/>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documentManagement>
    <n566aa1c09b948d8b11dba67b383f70a xmlns="f8e6360d-78cc-49d1-aeea-3283394d6409">
      <Terms xmlns="http://schemas.microsoft.com/office/infopath/2007/PartnerControls">
        <TermInfo xmlns="http://schemas.microsoft.com/office/infopath/2007/PartnerControls">
          <TermName xmlns="http://schemas.microsoft.com/office/infopath/2007/PartnerControls">HESQ</TermName>
          <TermId xmlns="http://schemas.microsoft.com/office/infopath/2007/PartnerControls">5b64083c-34d4-4f70-81ab-5bc706e394e9</TermId>
        </TermInfo>
      </Terms>
    </n566aa1c09b948d8b11dba67b383f70a>
    <e09cb138fc0f497bb56389e034ed12c0 xmlns="f8e6360d-78cc-49d1-aeea-3283394d6409">
      <Terms xmlns="http://schemas.microsoft.com/office/infopath/2007/PartnerControls"/>
    </e09cb138fc0f497bb56389e034ed12c0>
    <p86715aca52141abbbc72242a6908122 xmlns="f8e6360d-78cc-49d1-aeea-3283394d6409">
      <Terms xmlns="http://schemas.microsoft.com/office/infopath/2007/PartnerControls">
        <TermInfo xmlns="http://schemas.microsoft.com/office/infopath/2007/PartnerControls">
          <TermName xmlns="http://schemas.microsoft.com/office/infopath/2007/PartnerControls">Nitric Acid Operations</TermName>
          <TermId xmlns="http://schemas.microsoft.com/office/infopath/2007/PartnerControls">520a85b3-e763-4fd7-be05-e7d3cd5da9a7</TermId>
        </TermInfo>
      </Terms>
    </p86715aca52141abbbc72242a6908122>
    <of7bed9b6773446bbb8d11896e239967 xmlns="f8e6360d-78cc-49d1-aeea-3283394d6409">
      <Terms xmlns="http://schemas.microsoft.com/office/infopath/2007/PartnerControls"/>
    </of7bed9b6773446bbb8d11896e239967>
    <l45847b67a134e4a87db9037747dc84f xmlns="f8e6360d-78cc-49d1-aeea-3283394d6409">
      <Terms xmlns="http://schemas.microsoft.com/office/infopath/2007/PartnerControls">
        <TermInfo xmlns="http://schemas.microsoft.com/office/infopath/2007/PartnerControls">
          <TermName xmlns="http://schemas.microsoft.com/office/infopath/2007/PartnerControls">Nitric Acid</TermName>
          <TermId xmlns="http://schemas.microsoft.com/office/infopath/2007/PartnerControls">7cef6537-56d7-47d0-b033-52c1330e9d97</TermId>
        </TermInfo>
      </Terms>
    </l45847b67a134e4a87db9037747dc84f>
    <b03ec9c9fc15465d981edaaba1c2c808 xmlns="f8e6360d-78cc-49d1-aeea-3283394d6409">
      <Terms xmlns="http://schemas.microsoft.com/office/infopath/2007/PartnerControls">
        <TermInfo xmlns="http://schemas.microsoft.com/office/infopath/2007/PartnerControls">
          <TermName xmlns="http://schemas.microsoft.com/office/infopath/2007/PartnerControls">Norwegian</TermName>
          <TermId xmlns="http://schemas.microsoft.com/office/infopath/2007/PartnerControls">a797c4cb-7e1f-4d1d-aa7c-6dd6501a9c29</TermId>
        </TermInfo>
      </Terms>
    </b03ec9c9fc15465d981edaaba1c2c808>
    <a5cdc0369a234aa08bf5ccf7ac490442 xmlns="f8e6360d-78cc-49d1-aeea-3283394d6409">
      <Terms xmlns="http://schemas.microsoft.com/office/infopath/2007/PartnerControls">
        <TermInfo xmlns="http://schemas.microsoft.com/office/infopath/2007/PartnerControls">
          <TermName xmlns="http://schemas.microsoft.com/office/infopath/2007/PartnerControls">Attachment</TermName>
          <TermId xmlns="http://schemas.microsoft.com/office/infopath/2007/PartnerControls">32f2a6b5-6713-48ab-a192-ee5845d0dd65</TermId>
        </TermInfo>
      </Terms>
    </a5cdc0369a234aa08bf5ccf7ac490442>
    <m6a006d3bc2e488b98d5a60be7da4a85 xmlns="f8e6360d-78cc-49d1-aeea-3283394d6409">
      <Terms xmlns="http://schemas.microsoft.com/office/infopath/2007/PartnerControls">
        <TermInfo xmlns="http://schemas.microsoft.com/office/infopath/2007/PartnerControls">
          <TermName xmlns="http://schemas.microsoft.com/office/infopath/2007/PartnerControls">NITRIC ACID PLANT - Common</TermName>
          <TermId xmlns="http://schemas.microsoft.com/office/infopath/2007/PartnerControls">6deedefd-b23a-4a2b-b280-9329936a7d8d</TermId>
        </TermInfo>
      </Terms>
    </m6a006d3bc2e488b98d5a60be7da4a85>
    <o288efda00fc4076844e479a2058cd7f xmlns="f8e6360d-78cc-49d1-aeea-3283394d6409">
      <Terms xmlns="http://schemas.microsoft.com/office/infopath/2007/PartnerControls">
        <TermInfo xmlns="http://schemas.microsoft.com/office/infopath/2007/PartnerControls">
          <TermName xmlns="http://schemas.microsoft.com/office/infopath/2007/PartnerControls">Internal</TermName>
          <TermId xmlns="http://schemas.microsoft.com/office/infopath/2007/PartnerControls">8d0bf247-e111-4539-9347-43011421bfa3</TermId>
        </TermInfo>
      </Terms>
    </o288efda00fc4076844e479a2058cd7f>
    <YMSVerifiedBy xmlns="ef6f3ae6-21f7-442b-8cbd-e7de8225ec52">
      <UserInfo>
        <DisplayName>i:0#.f|membership|a908380@yara.com</DisplayName>
        <AccountId>40</AccountId>
        <AccountType/>
      </UserInfo>
    </YMSVerifiedBy>
    <YMSMailingList xmlns="d3423f4c-ca1b-406e-8999-0f2e1bacbbdc">
      <UserInfo>
        <DisplayName>c:0t.c|tenant|b9d906d6-13fe-4423-b734-c4cba3d51797</DisplayName>
        <AccountId>2272</AccountId>
        <AccountType/>
      </UserInfo>
      <UserInfo>
        <DisplayName>c:0t.c|tenant|d046b73a-74ad-47c2-b362-8fe534859377</DisplayName>
        <AccountId>2271</AccountId>
        <AccountType/>
      </UserInfo>
      <UserInfo>
        <DisplayName>c:0t.c|tenant|a7cc1baf-9e3b-4133-a289-1f1070b84439</DisplayName>
        <AccountId>2274</AccountId>
        <AccountType/>
      </UserInfo>
      <UserInfo>
        <DisplayName>c:0t.c|tenant|a6bcdac0-30e4-48d7-9a06-dc03515b5af0</DisplayName>
        <AccountId>2273</AccountId>
        <AccountType/>
      </UserInfo>
    </YMSMailingList>
    <YMSWFFeedbackStatus xmlns="3e7d0fcb-27b1-4f44-bc24-67a17c18ba0d" xsi:nil="true"/>
    <YMSWorkflowStatus xmlns="3e7d0fcb-27b1-4f44-bc24-67a17c18ba0d" xsi:nil="true"/>
    <YMSWFPublishStatus xmlns="3e7d0fcb-27b1-4f44-bc24-67a17c18ba0d" xsi:nil="true"/>
    <YMSDocumentReferenceID xmlns="baa7e6e5-0dd4-48df-aa07-d07d0022d296">578</YMSDocumentReferenceID>
    <YMSDocumentOfficer xmlns="88eb63a8-b495-4068-bc83-a212bb1828a2">
      <UserInfo>
        <DisplayName>Marte Kristina Haug</DisplayName>
        <AccountId>36</AccountId>
        <AccountType/>
      </UserInfo>
    </YMSDocumentOfficer>
    <YMSValidated xmlns="c07ea462-aaa2-4230-8650-800586fd6e0c">2025-10-22T13:16:27+00:00</YMSValidated>
    <YMSVerified xmlns="87369ed8-7398-499d-83ae-9d42e0d3e3dd">2025-10-23T11:19:04+00:00</YMSVerified>
    <Approved xmlns="394ed8b9-e7ed-4b31-94f1-4960fcc17a1d">2025-10-23T16:20:50+00:00</Approved>
    <NextReviewDate xmlns="9db00453-5af4-4cae-918b-d577b3e25147">2028-10-15T22:00:00+00:00</NextReviewDate>
    <DocumentOwner xmlns="009a2248-1bc5-4823-a4cc-a112fd46d800">
      <UserInfo>
        <DisplayName>Marte Kristina Haug</DisplayName>
        <AccountId>36</AccountId>
        <AccountType/>
      </UserInfo>
    </DocumentOwner>
    <ApprovedBy xmlns="f55a5c64-ee7a-45c3-8a61-2a5fccd2fe9f">
      <UserInfo>
        <DisplayName>Oddvar Gjerde</DisplayName>
        <AccountId>52</AccountId>
        <AccountType/>
      </UserInfo>
    </ApprovedBy>
    <VersionComments xmlns="92cd3523-8a7e-43d8-8db2-82bba2d9642c" xmlns:xsi="http://www.w3.org/2001/XMLSchema-instance">Punkt 6.2: Lagt inn krav til HACCP opplæring. Punkt 3: Lagt inn krav til AET/entretillatelse ved entring av kummer.</VersionComments>
    <_dlc_DocId xmlns="34ec7aef-c827-431b-9f81-2b6fc85e7c3a">YMSProsgrunn-898939834-381</_dlc_DocId>
    <_dlc_DocIdUrl xmlns="34ec7aef-c827-431b-9f81-2b6fc85e7c3a">
      <Url>https://yara.sharepoint.com/sites/YMS_Porsgrunn/_layouts/15/DocIdRedir.aspx?ID=YMSProsgrunn-898939834-381</Url>
      <Description>YMSProsgrunn-898939834-381</Description>
    </_dlc_DocIdUrl>
    <YMSDocumentID xmlns="3e7d0fcb-27b1-4f44-bc24-67a17c18ba0d">YMS0-134-636</YMSDocumentID>
    <TaxKeywordTaxHTField xmlns="87e10885-fc90-419d-b063-93ca34e5acca">
      <Terms xmlns="http://schemas.microsoft.com/office/infopath/2007/PartnerControls"/>
    </TaxKeywordTaxHTField>
    <TaxCatchAll xmlns="87e10885-fc90-419d-b063-93ca34e5acca">
      <Value>118</Value>
      <Value>14</Value>
      <Value>27</Value>
      <Value>41</Value>
      <Value>17</Value>
      <Value>5</Value>
      <Value>119</Value>
    </TaxCatchAll>
    <TaxCatchAllLabel xmlns="87e10885-fc90-419d-b063-93ca34e5acca" xsi:nil="true"/>
    <DocumentSetDescription xmlns="http://schemas.microsoft.com/sharepoint/v3" xsi:nil="true"/>
    <Title_x0020_Document_x0020_Set xmlns="34ec7aef-c827-431b-9f81-2b6fc85e7c3a">L-210 Arbeids- og entretillatelser i Yara Porsgrunn</Title_x0020_Document_x0020_Set>
    <YMSPublishedByFlow xmlns="baa7e6e5-0dd4-48df-aa07-d07d0022d296">true</YMSPublishedByFlow>
    <YMSVersion xmlns="6dd6184f-085c-414b-8597-8eabe9167261">6.0</YMSVersion>
    <Discipline xmlns="34ec7aef-c827-431b-9f81-2b6fc85e7c3a" xsi:nil="true"/>
    <DLCPolicyLabelClientValue xmlns="07a05747-3f5d-4f2f-9bac-2ad93ac0cba2">{_UIVersionString}</DLCPolicyLabelClientValue>
    <DLCPolicyLabelLock xmlns="07a05747-3f5d-4f2f-9bac-2ad93ac0cba2" xsi:nil="true"/>
    <DLCPolicyLabelValue xmlns="07a05747-3f5d-4f2f-9bac-2ad93ac0cba2">3.0</DLCPolicyLabelValue>
    <lcf76f155ced4ddcb4097134ff3c332f xmlns="07a05747-3f5d-4f2f-9bac-2ad93ac0cba2">
      <Terms xmlns="http://schemas.microsoft.com/office/infopath/2007/PartnerControls"/>
    </lcf76f155ced4ddcb4097134ff3c332f>
  </documentManagement>
</p:properties>
</file>

<file path=customXml/item4.xml><?xml version="1.0" encoding="utf-8"?>
<?mso-contentType ?>
<p:Policy xmlns:p="office.server.policy" id="" local="true">
  <p:Name>YMS Document (Portrait)</p:Name>
  <p:Description/>
  <p:Statement/>
  <p:PolicyItems>
    <p:PolicyItem featureId="Microsoft.Office.RecordsManagement.PolicyFeatures.PolicyLabel" staticId="0x0101008452B77357CE407492630B5AC5A7E0EB010069A003E576C9EE41862D7F6E2C8210D4|801092262" UniqueId="8b1f868e-f1a7-4cf7-b036-60aa025f3176">
      <p:Name>Labels</p:Name>
      <p:Description>Generates labels that can be inserted in Microsoft Office documents to ensure that document properties or other important information are included when documents are printed. Labels can also be used to search for documents.</p:Description>
      <p:CustomData>
        <label>
          <segment type="metadata">_UIVersionString</segment>
        </label>
      </p:CustomData>
    </p:PolicyItem>
  </p:PolicyItems>
</p:Policy>
</file>

<file path=customXml/item5.xml><?xml version="1.0" encoding="utf-8"?>
<ct:contentTypeSchema xmlns:ct="http://schemas.microsoft.com/office/2006/metadata/contentType" xmlns:ma="http://schemas.microsoft.com/office/2006/metadata/properties/metaAttributes" ct:_="" ma:_="" ma:contentTypeName="YMS Document (Portrait)" ma:contentTypeID="0x0101008452B77357CE407492630B5AC5A7E0EB010069A003E576C9EE41862D7F6E2C8210D4" ma:contentTypeVersion="86" ma:contentTypeDescription="This is a YMS Document using a portrait template." ma:contentTypeScope="" ma:versionID="25b4d0219cc84d5b4047bbfe3c54b3b5">
  <xsd:schema xmlns:xsd="http://www.w3.org/2001/XMLSchema" xmlns:xs="http://www.w3.org/2001/XMLSchema" xmlns:p="http://schemas.microsoft.com/office/2006/metadata/properties" xmlns:ns1="http://schemas.microsoft.com/sharepoint/v3" xmlns:ns2="88eb63a8-b495-4068-bc83-a212bb1828a2" xmlns:ns3="009a2248-1bc5-4823-a4cc-a112fd46d800" xmlns:ns4="ef6f3ae6-21f7-442b-8cbd-e7de8225ec52" xmlns:ns5="f55a5c64-ee7a-45c3-8a61-2a5fccd2fe9f" xmlns:ns9="34ec7aef-c827-431b-9f81-2b6fc85e7c3a" xmlns:ns16="87e10885-fc90-419d-b063-93ca34e5acca" xmlns:ns17="c07ea462-aaa2-4230-8650-800586fd6e0c" xmlns:ns18="87369ed8-7398-499d-83ae-9d42e0d3e3dd" xmlns:ns19="394ed8b9-e7ed-4b31-94f1-4960fcc17a1d" xmlns:ns20="9db00453-5af4-4cae-918b-d577b3e25147" xmlns:ns21="92cd3523-8a7e-43d8-8db2-82bba2d9642c" xmlns:ns22="d3423f4c-ca1b-406e-8999-0f2e1bacbbdc" xmlns:ns23="3e7d0fcb-27b1-4f44-bc24-67a17c18ba0d" xmlns:ns24="baa7e6e5-0dd4-48df-aa07-d07d0022d296" xmlns:ns25="6dd6184f-085c-414b-8597-8eabe9167261" xmlns:ns26="f8e6360d-78cc-49d1-aeea-3283394d6409" xmlns:ns27="07a05747-3f5d-4f2f-9bac-2ad93ac0cba2" targetNamespace="http://schemas.microsoft.com/office/2006/metadata/properties" ma:root="true" ma:fieldsID="75f2dc1c98cc031803499eb2b086fa66" ns1:_="" ns2:_="" ns3:_="" ns4:_="" ns5:_="" ns9:_="" ns16:_="" ns17:_="" ns18:_="" ns19:_="" ns20:_="" ns21:_="" ns22:_="" ns23:_="" ns24:_="" ns25:_="" ns26:_="" ns27:_="">
    <xsd:import namespace="http://schemas.microsoft.com/sharepoint/v3"/>
    <xsd:import namespace="88eb63a8-b495-4068-bc83-a212bb1828a2"/>
    <xsd:import namespace="009a2248-1bc5-4823-a4cc-a112fd46d800"/>
    <xsd:import namespace="ef6f3ae6-21f7-442b-8cbd-e7de8225ec52"/>
    <xsd:import namespace="f55a5c64-ee7a-45c3-8a61-2a5fccd2fe9f"/>
    <xsd:import namespace="34ec7aef-c827-431b-9f81-2b6fc85e7c3a"/>
    <xsd:import namespace="87e10885-fc90-419d-b063-93ca34e5acca"/>
    <xsd:import namespace="c07ea462-aaa2-4230-8650-800586fd6e0c"/>
    <xsd:import namespace="87369ed8-7398-499d-83ae-9d42e0d3e3dd"/>
    <xsd:import namespace="394ed8b9-e7ed-4b31-94f1-4960fcc17a1d"/>
    <xsd:import namespace="9db00453-5af4-4cae-918b-d577b3e25147"/>
    <xsd:import namespace="92cd3523-8a7e-43d8-8db2-82bba2d9642c"/>
    <xsd:import namespace="d3423f4c-ca1b-406e-8999-0f2e1bacbbdc"/>
    <xsd:import namespace="3e7d0fcb-27b1-4f44-bc24-67a17c18ba0d"/>
    <xsd:import namespace="baa7e6e5-0dd4-48df-aa07-d07d0022d296"/>
    <xsd:import namespace="6dd6184f-085c-414b-8597-8eabe9167261"/>
    <xsd:import namespace="f8e6360d-78cc-49d1-aeea-3283394d6409"/>
    <xsd:import namespace="07a05747-3f5d-4f2f-9bac-2ad93ac0cba2"/>
    <xsd:element name="properties">
      <xsd:complexType>
        <xsd:sequence>
          <xsd:element name="documentManagement">
            <xsd:complexType>
              <xsd:all>
                <xsd:element ref="ns2:YMSDocumentOfficer"/>
                <xsd:element ref="ns3:DocumentOwner"/>
                <xsd:element ref="ns4:YMSVerifiedBy"/>
                <xsd:element ref="ns5:ApprovedBy"/>
                <xsd:element ref="ns9:Discipline" minOccurs="0"/>
                <xsd:element ref="ns16:TaxKeywordTaxHTField" minOccurs="0"/>
                <xsd:element ref="ns17:YMSValidated" minOccurs="0"/>
                <xsd:element ref="ns18:YMSVerified" minOccurs="0"/>
                <xsd:element ref="ns19:Approved" minOccurs="0"/>
                <xsd:element ref="ns20:NextReviewDate"/>
                <xsd:element ref="ns21:VersionComments" minOccurs="0"/>
                <xsd:element ref="ns22:YMSMailingList" minOccurs="0"/>
                <xsd:element ref="ns23:YMSWorkflowStatus" minOccurs="0"/>
                <xsd:element ref="ns23:YMSWFPublishStatus" minOccurs="0"/>
                <xsd:element ref="ns23:YMSWFFeedbackStatus" minOccurs="0"/>
                <xsd:element ref="ns24:YMSDocumentReferenceID" minOccurs="0"/>
                <xsd:element ref="ns23:YMSDocumentID" minOccurs="0"/>
                <xsd:element ref="ns9:Title_x0020_Document_x0020_Set" minOccurs="0"/>
                <xsd:element ref="ns24:YMSPublishedByFlow" minOccurs="0"/>
                <xsd:element ref="ns25:YMSVersion" minOccurs="0"/>
                <xsd:element ref="ns9:_dlc_DocIdPersistId" minOccurs="0"/>
                <xsd:element ref="ns26:p86715aca52141abbbc72242a6908122" minOccurs="0"/>
                <xsd:element ref="ns26:b03ec9c9fc15465d981edaaba1c2c808" minOccurs="0"/>
                <xsd:element ref="ns9:_dlc_DocIdUrl" minOccurs="0"/>
                <xsd:element ref="ns26:o288efda00fc4076844e479a2058cd7f" minOccurs="0"/>
                <xsd:element ref="ns26:e09cb138fc0f497bb56389e034ed12c0" minOccurs="0"/>
                <xsd:element ref="ns9:_dlc_DocId" minOccurs="0"/>
                <xsd:element ref="ns26:n566aa1c09b948d8b11dba67b383f70a" minOccurs="0"/>
                <xsd:element ref="ns26:l45847b67a134e4a87db9037747dc84f" minOccurs="0"/>
                <xsd:element ref="ns26:of7bed9b6773446bbb8d11896e239967" minOccurs="0"/>
                <xsd:element ref="ns16:TaxCatchAllLabel" minOccurs="0"/>
                <xsd:element ref="ns16:TaxCatchAll" minOccurs="0"/>
                <xsd:element ref="ns1:_dlc_Exempt" minOccurs="0"/>
                <xsd:element ref="ns27:DLCPolicyLabelValue" minOccurs="0"/>
                <xsd:element ref="ns27:DLCPolicyLabelClientValue" minOccurs="0"/>
                <xsd:element ref="ns27:DLCPolicyLabelLock" minOccurs="0"/>
                <xsd:element ref="ns1:DocumentSetDescription" minOccurs="0"/>
                <xsd:element ref="ns27:MediaServiceMetadata" minOccurs="0"/>
                <xsd:element ref="ns27:MediaServiceFastMetadata" minOccurs="0"/>
                <xsd:element ref="ns27:MediaServiceAutoKeyPoints" minOccurs="0"/>
                <xsd:element ref="ns27:MediaServiceKeyPoints" minOccurs="0"/>
                <xsd:element ref="ns26:m6a006d3bc2e488b98d5a60be7da4a85" minOccurs="0"/>
                <xsd:element ref="ns26:a5cdc0369a234aa08bf5ccf7ac490442" minOccurs="0"/>
                <xsd:element ref="ns27:MediaServiceDateTaken" minOccurs="0"/>
                <xsd:element ref="ns27:lcf76f155ced4ddcb4097134ff3c332f" minOccurs="0"/>
                <xsd:element ref="ns27:MediaServiceOCR" minOccurs="0"/>
                <xsd:element ref="ns27:MediaServiceGenerationTime" minOccurs="0"/>
                <xsd:element ref="ns27:MediaServiceEventHashCode" minOccurs="0"/>
                <xsd:element ref="ns27:MediaServiceObjectDetectorVersions" minOccurs="0"/>
                <xsd:element ref="ns27: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48" nillable="true" ma:displayName="Exempt from Policy" ma:hidden="true" ma:internalName="_dlc_Exempt" ma:readOnly="true">
      <xsd:simpleType>
        <xsd:restriction base="dms:Unknown"/>
      </xsd:simpleType>
    </xsd:element>
    <xsd:element name="DocumentSetDescription" ma:index="52" nillable="true" ma:displayName="Description" ma:description="A description of the Document 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eb63a8-b495-4068-bc83-a212bb1828a2" elementFormDefault="qualified">
    <xsd:import namespace="http://schemas.microsoft.com/office/2006/documentManagement/types"/>
    <xsd:import namespace="http://schemas.microsoft.com/office/infopath/2007/PartnerControls"/>
    <xsd:element name="YMSDocumentOfficer" ma:index="2" ma:displayName="Document Officer" ma:description="Yara subject matter expert responsible for the preparation of a document for publication in a timely manner. Responsible for authoring, collecting feedback and editing document before submitting it for approval. This entails quality assurance of the document’s content as well as validation for typography and meta-data to ensure document's qualification. Supervise other people in the document authoring and approval workflows so that the document is prepared and published timely and correctly." ma:internalName="YMSDocumentOfficer" ma:readOnly="fals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09a2248-1bc5-4823-a4cc-a112fd46d800" elementFormDefault="qualified">
    <xsd:import namespace="http://schemas.microsoft.com/office/2006/documentManagement/types"/>
    <xsd:import namespace="http://schemas.microsoft.com/office/infopath/2007/PartnerControls"/>
    <xsd:element name="DocumentOwner" ma:index="3" ma:displayName="Document Owner" ma:description="Yara subject matter expert authorized to coordinate implementation of the requirements laid out in the document. Responsible for the document’s content as being &quot;fit for purpose&quot; and in compliance with applicable legal, regulatory and company requirements and specifications as Document Owner in the approval workflow." ma:internalName="DocumentOwner" ma:readOnly="fals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f6f3ae6-21f7-442b-8cbd-e7de8225ec52" elementFormDefault="qualified">
    <xsd:import namespace="http://schemas.microsoft.com/office/2006/documentManagement/types"/>
    <xsd:import namespace="http://schemas.microsoft.com/office/infopath/2007/PartnerControls"/>
    <xsd:element name="YMSVerifiedBy" ma:index="4" ma:displayName="Verifier(s)" ma:description="Yara subject matter expert(s) with functional or process responsibilities related to the subject matter of the document. Responsible for securing that the document is feasible to implement." ma:internalName="YMSVerifiedBy" ma:readOnly="fals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55a5c64-ee7a-45c3-8a61-2a5fccd2fe9f" elementFormDefault="qualified">
    <xsd:import namespace="http://schemas.microsoft.com/office/2006/documentManagement/types"/>
    <xsd:import namespace="http://schemas.microsoft.com/office/infopath/2007/PartnerControls"/>
    <xsd:element name="ApprovedBy" ma:index="5" ma:displayName="Approver" ma:description="Accountable for the content of the document and the implementation of requirements laid out therein as part of her/his job duties and responsibilities. Has the authorizations required to perform that." ma:internalName="ApprovedBy" ma:readOnly="fals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ec7aef-c827-431b-9f81-2b6fc85e7c3a" elementFormDefault="qualified">
    <xsd:import namespace="http://schemas.microsoft.com/office/2006/documentManagement/types"/>
    <xsd:import namespace="http://schemas.microsoft.com/office/infopath/2007/PartnerControls"/>
    <xsd:element name="Discipline" ma:index="9" nillable="true" ma:displayName="Discipline" ma:format="Dropdown" ma:internalName="Discipline">
      <xsd:simpleType>
        <xsd:restriction base="dms:Choice">
          <xsd:enumeration value="Administration, project management"/>
          <xsd:enumeration value="Contracting and Purchasing"/>
          <xsd:enumeration value="Process"/>
          <xsd:enumeration value="Electrical"/>
          <xsd:enumeration value="Health, Environment, Safety"/>
          <xsd:enumeration value="Geology and Mining"/>
          <xsd:enumeration value="Automation"/>
          <xsd:enumeration value="Mechanical - Static"/>
          <xsd:enumeration value="Piping"/>
          <xsd:enumeration value="Quality"/>
          <xsd:enumeration value="Mechanical - Rotating"/>
          <xsd:enumeration value="Construction and Commissioning"/>
          <xsd:enumeration value="Multi-Discipline"/>
          <xsd:enumeration value="Civil, Structural and Architectural"/>
          <xsd:enumeration value="Research and Development"/>
        </xsd:restriction>
      </xsd:simpleType>
    </xsd:element>
    <xsd:element name="Title_x0020_Document_x0020_Set" ma:index="29" nillable="true" ma:displayName="Title Document Set" ma:indexed="true" ma:internalName="Title_x0020_Document_x0020_Set">
      <xsd:simpleType>
        <xsd:restriction base="dms:Text">
          <xsd:maxLength value="255"/>
        </xsd:restriction>
      </xsd:simpleType>
    </xsd:element>
    <xsd:element name="_dlc_DocIdPersistId" ma:index="32" nillable="true" ma:displayName="Persist ID" ma:description="Keep ID on add." ma:hidden="true" ma:internalName="_dlc_DocIdPersistId" ma:readOnly="true">
      <xsd:simpleType>
        <xsd:restriction base="dms:Boolean"/>
      </xsd:simpleType>
    </xsd:element>
    <xsd:element name="_dlc_DocIdUrl" ma:index="3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38"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e10885-fc90-419d-b063-93ca34e5acca" elementFormDefault="qualified">
    <xsd:import namespace="http://schemas.microsoft.com/office/2006/documentManagement/types"/>
    <xsd:import namespace="http://schemas.microsoft.com/office/infopath/2007/PartnerControls"/>
    <xsd:element name="TaxKeywordTaxHTField" ma:index="17" nillable="true" ma:taxonomy="true" ma:internalName="TaxKeywordTaxHTField" ma:taxonomyFieldName="TaxKeyword" ma:displayName="Enterprise Keywords" ma:fieldId="{23f27201-bee3-471e-b2e7-b64fd8b7ca38}" ma:taxonomyMulti="true" ma:sspId="5533a3b9-b735-45d9-b90a-92a3e579454d" ma:termSetId="00000000-0000-0000-0000-000000000000" ma:anchorId="00000000-0000-0000-0000-000000000000" ma:open="true" ma:isKeyword="true">
      <xsd:complexType>
        <xsd:sequence>
          <xsd:element ref="pc:Terms" minOccurs="0" maxOccurs="1"/>
        </xsd:sequence>
      </xsd:complexType>
    </xsd:element>
    <xsd:element name="TaxCatchAllLabel" ma:index="46" nillable="true" ma:displayName="Taxonomy Catch All Column1" ma:hidden="true" ma:list="{89fd8159-c443-44e9-aba4-402e2923e129}" ma:internalName="TaxCatchAllLabel" ma:readOnly="true" ma:showField="CatchAllDataLabel" ma:web="34ec7aef-c827-431b-9f81-2b6fc85e7c3a">
      <xsd:complexType>
        <xsd:complexContent>
          <xsd:extension base="dms:MultiChoiceLookup">
            <xsd:sequence>
              <xsd:element name="Value" type="dms:Lookup" maxOccurs="unbounded" minOccurs="0" nillable="true"/>
            </xsd:sequence>
          </xsd:extension>
        </xsd:complexContent>
      </xsd:complexType>
    </xsd:element>
    <xsd:element name="TaxCatchAll" ma:index="47" nillable="true" ma:displayName="Taxonomy Catch All Column" ma:hidden="true" ma:list="{89fd8159-c443-44e9-aba4-402e2923e129}" ma:internalName="TaxCatchAll" ma:showField="CatchAllData" ma:web="34ec7aef-c827-431b-9f81-2b6fc85e7c3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07ea462-aaa2-4230-8650-800586fd6e0c" elementFormDefault="qualified">
    <xsd:import namespace="http://schemas.microsoft.com/office/2006/documentManagement/types"/>
    <xsd:import namespace="http://schemas.microsoft.com/office/infopath/2007/PartnerControls"/>
    <xsd:element name="YMSValidated" ma:index="18" nillable="true" ma:displayName="Validated" ma:format="DateOnly" ma:hidden="true" ma:internalName="YMSValidat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7369ed8-7398-499d-83ae-9d42e0d3e3dd" elementFormDefault="qualified">
    <xsd:import namespace="http://schemas.microsoft.com/office/2006/documentManagement/types"/>
    <xsd:import namespace="http://schemas.microsoft.com/office/infopath/2007/PartnerControls"/>
    <xsd:element name="YMSVerified" ma:index="19" nillable="true" ma:displayName="Verified" ma:format="DateOnly" ma:hidden="true" ma:internalName="YMSVerifi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94ed8b9-e7ed-4b31-94f1-4960fcc17a1d" elementFormDefault="qualified">
    <xsd:import namespace="http://schemas.microsoft.com/office/2006/documentManagement/types"/>
    <xsd:import namespace="http://schemas.microsoft.com/office/infopath/2007/PartnerControls"/>
    <xsd:element name="Approved" ma:index="20" nillable="true" ma:displayName="Approved" ma:format="DateOnly" ma:internalName="Approv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db00453-5af4-4cae-918b-d577b3e25147" elementFormDefault="qualified">
    <xsd:import namespace="http://schemas.microsoft.com/office/2006/documentManagement/types"/>
    <xsd:import namespace="http://schemas.microsoft.com/office/infopath/2007/PartnerControls"/>
    <xsd:element name="NextReviewDate" ma:index="21" ma:displayName="Next Review Date" ma:format="DateOnly" ma:internalName="NextReview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2cd3523-8a7e-43d8-8db2-82bba2d9642c" elementFormDefault="qualified">
    <xsd:import namespace="http://schemas.microsoft.com/office/2006/documentManagement/types"/>
    <xsd:import namespace="http://schemas.microsoft.com/office/infopath/2007/PartnerControls"/>
    <xsd:element name="VersionComments" ma:index="22" nillable="true" ma:displayName="Version Comments" ma:description="Document Officer summary of what has changed since last version." ma:internalName="VersionComment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3423f4c-ca1b-406e-8999-0f2e1bacbbdc" elementFormDefault="qualified">
    <xsd:import namespace="http://schemas.microsoft.com/office/2006/documentManagement/types"/>
    <xsd:import namespace="http://schemas.microsoft.com/office/infopath/2007/PartnerControls"/>
    <xsd:element name="YMSMailingList" ma:index="23" nillable="true" ma:displayName="Mailing List" ma:description="Users and/or groups that shall be notified by e-mail when a new document (or a new version) has been published." ma:SearchPeopleOnly="false" ma:SharePointGroup="0" ma:internalName="YMSMailingList"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e7d0fcb-27b1-4f44-bc24-67a17c18ba0d" elementFormDefault="qualified">
    <xsd:import namespace="http://schemas.microsoft.com/office/2006/documentManagement/types"/>
    <xsd:import namespace="http://schemas.microsoft.com/office/infopath/2007/PartnerControls"/>
    <xsd:element name="YMSWorkflowStatus" ma:index="24" nillable="true" ma:displayName="Publish Status" ma:format="Dropdown" ma:hidden="true" ma:internalName="YMSWorkflowStatus" ma:readOnly="false">
      <xsd:simpleType>
        <xsd:restriction base="dms:Choice">
          <xsd:enumeration value="Waiting for Owner"/>
          <xsd:enumeration value="Waiting for Officer"/>
          <xsd:enumeration value="Waiting for Verifiers"/>
          <xsd:enumeration value="Waiting for Approver"/>
        </xsd:restriction>
      </xsd:simpleType>
    </xsd:element>
    <xsd:element name="YMSWFPublishStatus" ma:index="25" nillable="true" ma:displayName="Publish Workflow" ma:default="Not Started" ma:internalName="YMSWFPublishStatus">
      <xsd:simpleType>
        <xsd:restriction base="dms:Text">
          <xsd:maxLength value="255"/>
        </xsd:restriction>
      </xsd:simpleType>
    </xsd:element>
    <xsd:element name="YMSWFFeedbackStatus" ma:index="26" nillable="true" ma:displayName="Feedback Workflow" ma:default="Not Started" ma:internalName="YMSWFFeedbackStatus">
      <xsd:simpleType>
        <xsd:restriction base="dms:Text">
          <xsd:maxLength value="255"/>
        </xsd:restriction>
      </xsd:simpleType>
    </xsd:element>
    <xsd:element name="YMSDocumentID" ma:index="28" nillable="true" ma:displayName="YMS Document ID" ma:internalName="YMSDocument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a7e6e5-0dd4-48df-aa07-d07d0022d296" elementFormDefault="qualified">
    <xsd:import namespace="http://schemas.microsoft.com/office/2006/documentManagement/types"/>
    <xsd:import namespace="http://schemas.microsoft.com/office/infopath/2007/PartnerControls"/>
    <xsd:element name="YMSDocumentReferenceID" ma:index="27" nillable="true" ma:displayName="Document Reference" ma:decimals="0" ma:internalName="YMSDocumentReferenceID">
      <xsd:simpleType>
        <xsd:restriction base="dms:Number"/>
      </xsd:simpleType>
    </xsd:element>
    <xsd:element name="YMSPublishedByFlow" ma:index="30" nillable="true" ma:displayName="Published By Flow" ma:default="0" ma:internalName="YMSPublishedByFlow">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d6184f-085c-414b-8597-8eabe9167261" elementFormDefault="qualified">
    <xsd:import namespace="http://schemas.microsoft.com/office/2006/documentManagement/types"/>
    <xsd:import namespace="http://schemas.microsoft.com/office/infopath/2007/PartnerControls"/>
    <xsd:element name="YMSVersion" ma:index="31" nillable="true" ma:displayName="YMS Version" ma:internalName="YMSVersion">
      <xsd:simpleType>
        <xsd:restriction base="dms:Text">
          <xsd:maxLength value="10"/>
        </xsd:restriction>
      </xsd:simpleType>
    </xsd:element>
  </xsd:schema>
  <xsd:schema xmlns:xsd="http://www.w3.org/2001/XMLSchema" xmlns:xs="http://www.w3.org/2001/XMLSchema" xmlns:dms="http://schemas.microsoft.com/office/2006/documentManagement/types" xmlns:pc="http://schemas.microsoft.com/office/infopath/2007/PartnerControls" targetNamespace="f8e6360d-78cc-49d1-aeea-3283394d6409" elementFormDefault="qualified">
    <xsd:import namespace="http://schemas.microsoft.com/office/2006/documentManagement/types"/>
    <xsd:import namespace="http://schemas.microsoft.com/office/infopath/2007/PartnerControls"/>
    <xsd:element name="p86715aca52141abbbc72242a6908122" ma:index="33" ma:taxonomy="true" ma:internalName="p86715aca52141abbbc72242a6908122" ma:taxonomyFieldName="YMSOwnedByOrganization" ma:displayName="Owned by Organization" ma:indexed="true" ma:readOnly="false" ma:fieldId="{986715ac-a521-41ab-bbc7-2242a6908122}" ma:sspId="5533a3b9-b735-45d9-b90a-92a3e579454d" ma:termSetId="c1ade087-d0bb-40d3-b615-c1c59b447499" ma:anchorId="00000000-0000-0000-0000-000000000000" ma:open="false" ma:isKeyword="false">
      <xsd:complexType>
        <xsd:sequence>
          <xsd:element ref="pc:Terms" minOccurs="0" maxOccurs="1"/>
        </xsd:sequence>
      </xsd:complexType>
    </xsd:element>
    <xsd:element name="b03ec9c9fc15465d981edaaba1c2c808" ma:index="34" ma:taxonomy="true" ma:internalName="b03ec9c9fc15465d981edaaba1c2c808" ma:taxonomyFieldName="YMSLanguage" ma:displayName="Language" ma:readOnly="false" ma:fieldId="{b03ec9c9-fc15-465d-981e-daaba1c2c808}" ma:sspId="5533a3b9-b735-45d9-b90a-92a3e579454d" ma:termSetId="766e8732-e0db-493c-8a8a-eb81cda117a2" ma:anchorId="00000000-0000-0000-0000-000000000000" ma:open="false" ma:isKeyword="false">
      <xsd:complexType>
        <xsd:sequence>
          <xsd:element ref="pc:Terms" minOccurs="0" maxOccurs="1"/>
        </xsd:sequence>
      </xsd:complexType>
    </xsd:element>
    <xsd:element name="o288efda00fc4076844e479a2058cd7f" ma:index="36" ma:taxonomy="true" ma:internalName="o288efda00fc4076844e479a2058cd7f" ma:taxonomyFieldName="YMSInformationClassification" ma:displayName="Information Classification" ma:readOnly="false" ma:fieldId="{8288efda-00fc-4076-844e-479a2058cd7f}" ma:sspId="5533a3b9-b735-45d9-b90a-92a3e579454d" ma:termSetId="db7c8118-7f54-4ea2-93d8-84458016e64e" ma:anchorId="00000000-0000-0000-0000-000000000000" ma:open="false" ma:isKeyword="false">
      <xsd:complexType>
        <xsd:sequence>
          <xsd:element ref="pc:Terms" minOccurs="0" maxOccurs="1"/>
        </xsd:sequence>
      </xsd:complexType>
    </xsd:element>
    <xsd:element name="e09cb138fc0f497bb56389e034ed12c0" ma:index="37" nillable="true" ma:taxonomy="true" ma:internalName="e09cb138fc0f497bb56389e034ed12c0" ma:taxonomyFieldName="YMSCategory" ma:displayName="Category" ma:fieldId="{e09cb138-fc0f-497b-b563-89e034ed12c0}" ma:taxonomyMulti="true" ma:sspId="5533a3b9-b735-45d9-b90a-92a3e579454d" ma:termSetId="13584718-877e-437a-889c-f5476f3365a6" ma:anchorId="00000000-0000-0000-0000-000000000000" ma:open="false" ma:isKeyword="false">
      <xsd:complexType>
        <xsd:sequence>
          <xsd:element ref="pc:Terms" minOccurs="0" maxOccurs="1"/>
        </xsd:sequence>
      </xsd:complexType>
    </xsd:element>
    <xsd:element name="n566aa1c09b948d8b11dba67b383f70a" ma:index="39" ma:taxonomy="true" ma:internalName="n566aa1c09b948d8b11dba67b383f70a" ma:taxonomyFieldName="YMSRelevantForProcesses" ma:displayName="Relevant for Process" ma:indexed="true" ma:readOnly="false" ma:fieldId="{7566aa1c-09b9-48d8-b11d-ba67b383f70a}" ma:sspId="5533a3b9-b735-45d9-b90a-92a3e579454d" ma:termSetId="6f7e89f7-4d9f-4f09-a13b-e3cdab2383f6" ma:anchorId="00000000-0000-0000-0000-000000000000" ma:open="false" ma:isKeyword="false">
      <xsd:complexType>
        <xsd:sequence>
          <xsd:element ref="pc:Terms" minOccurs="0" maxOccurs="1"/>
        </xsd:sequence>
      </xsd:complexType>
    </xsd:element>
    <xsd:element name="l45847b67a134e4a87db9037747dc84f" ma:index="40" ma:taxonomy="true" ma:internalName="l45847b67a134e4a87db9037747dc84f" ma:taxonomyFieldName="ValidForOrganization" ma:displayName="Valid for Organization(s)" ma:readOnly="false" ma:fieldId="{545847b6-7a13-4e4a-87db-9037747dc84f}" ma:taxonomyMulti="true" ma:sspId="5533a3b9-b735-45d9-b90a-92a3e579454d" ma:termSetId="c1ade087-d0bb-40d3-b615-c1c59b447499" ma:anchorId="00000000-0000-0000-0000-000000000000" ma:open="false" ma:isKeyword="false">
      <xsd:complexType>
        <xsd:sequence>
          <xsd:element ref="pc:Terms" minOccurs="0" maxOccurs="1"/>
        </xsd:sequence>
      </xsd:complexType>
    </xsd:element>
    <xsd:element name="of7bed9b6773446bbb8d11896e239967" ma:index="41" nillable="true" ma:taxonomy="true" ma:internalName="of7bed9b6773446bbb8d11896e239967" ma:taxonomyFieldName="YMSExternalReferences" ma:displayName="External References" ma:fieldId="{8f7bed9b-6773-446b-bb8d-11896e239967}" ma:taxonomyMulti="true" ma:sspId="5533a3b9-b735-45d9-b90a-92a3e579454d" ma:termSetId="dd999b9a-32c8-4410-bcca-b947ab7173c5" ma:anchorId="00000000-0000-0000-0000-000000000000" ma:open="false" ma:isKeyword="false">
      <xsd:complexType>
        <xsd:sequence>
          <xsd:element ref="pc:Terms" minOccurs="0" maxOccurs="1"/>
        </xsd:sequence>
      </xsd:complexType>
    </xsd:element>
    <xsd:element name="m6a006d3bc2e488b98d5a60be7da4a85" ma:index="58" ma:taxonomy="true" ma:internalName="m6a006d3bc2e488b98d5a60be7da4a85" ma:taxonomyFieldName="ValidForFacility" ma:displayName="Valid for Location/Facility" ma:readOnly="false" ma:fieldId="{66a006d3-bc2e-488b-98d5-a60be7da4a85}" ma:taxonomyMulti="true" ma:sspId="5533a3b9-b735-45d9-b90a-92a3e579454d" ma:termSetId="91ebc4ff-ad3e-4408-9bb9-8a666c079ad8" ma:anchorId="00000000-0000-0000-0000-000000000000" ma:open="false" ma:isKeyword="false">
      <xsd:complexType>
        <xsd:sequence>
          <xsd:element ref="pc:Terms" minOccurs="0" maxOccurs="1"/>
        </xsd:sequence>
      </xsd:complexType>
    </xsd:element>
    <xsd:element name="a5cdc0369a234aa08bf5ccf7ac490442" ma:index="59" ma:taxonomy="true" ma:internalName="a5cdc0369a234aa08bf5ccf7ac490442" ma:taxonomyFieldName="DocumentType" ma:displayName="Document Type" ma:indexed="true" ma:readOnly="false" ma:fieldId="{a5cdc036-9a23-4aa0-8bf5-ccf7ac490442}" ma:sspId="5533a3b9-b735-45d9-b90a-92a3e579454d" ma:termSetId="50da62af-6014-4b51-9b7a-de3c108aa5b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7a05747-3f5d-4f2f-9bac-2ad93ac0cba2" elementFormDefault="qualified">
    <xsd:import namespace="http://schemas.microsoft.com/office/2006/documentManagement/types"/>
    <xsd:import namespace="http://schemas.microsoft.com/office/infopath/2007/PartnerControls"/>
    <xsd:element name="DLCPolicyLabelValue" ma:index="49" nillable="true" ma:displayName="Label" ma:description="Stores the current value of the label." ma:internalName="DLCPolicyLabelValue" ma:readOnly="true">
      <xsd:simpleType>
        <xsd:restriction base="dms:Note">
          <xsd:maxLength value="255"/>
        </xsd:restriction>
      </xsd:simpleType>
    </xsd:element>
    <xsd:element name="DLCPolicyLabelClientValue" ma:index="50" nillable="true" ma:displayName="Client Label Value" ma:description="Stores the last label value computed on the client." ma:hidden="true" ma:internalName="DLCPolicyLabelClientValue" ma:readOnly="false">
      <xsd:simpleType>
        <xsd:restriction base="dms:Note"/>
      </xsd:simpleType>
    </xsd:element>
    <xsd:element name="DLCPolicyLabelLock" ma:index="51" nillable="true" ma:displayName="Label Locked" ma:description="Indicates whether the label should be updated when item properties are modified." ma:hidden="true" ma:internalName="DLCPolicyLabelLock" ma:readOnly="false">
      <xsd:simpleType>
        <xsd:restriction base="dms:Text"/>
      </xsd:simpleType>
    </xsd:element>
    <xsd:element name="MediaServiceMetadata" ma:index="53" nillable="true" ma:displayName="MediaServiceMetadata" ma:hidden="true" ma:internalName="MediaServiceMetadata" ma:readOnly="true">
      <xsd:simpleType>
        <xsd:restriction base="dms:Note"/>
      </xsd:simpleType>
    </xsd:element>
    <xsd:element name="MediaServiceFastMetadata" ma:index="54" nillable="true" ma:displayName="MediaServiceFastMetadata" ma:hidden="true" ma:internalName="MediaServiceFastMetadata" ma:readOnly="true">
      <xsd:simpleType>
        <xsd:restriction base="dms:Note"/>
      </xsd:simpleType>
    </xsd:element>
    <xsd:element name="MediaServiceAutoKeyPoints" ma:index="55" nillable="true" ma:displayName="MediaServiceAutoKeyPoints" ma:hidden="true" ma:internalName="MediaServiceAutoKeyPoints" ma:readOnly="true">
      <xsd:simpleType>
        <xsd:restriction base="dms:Note"/>
      </xsd:simpleType>
    </xsd:element>
    <xsd:element name="MediaServiceKeyPoints" ma:index="56" nillable="true" ma:displayName="KeyPoints" ma:internalName="MediaServiceKeyPoints" ma:readOnly="true">
      <xsd:simpleType>
        <xsd:restriction base="dms:Note">
          <xsd:maxLength value="255"/>
        </xsd:restriction>
      </xsd:simpleType>
    </xsd:element>
    <xsd:element name="MediaServiceDateTaken" ma:index="60" nillable="true" ma:displayName="MediaServiceDateTaken" ma:hidden="true" ma:indexed="true" ma:internalName="MediaServiceDateTaken" ma:readOnly="true">
      <xsd:simpleType>
        <xsd:restriction base="dms:Text"/>
      </xsd:simpleType>
    </xsd:element>
    <xsd:element name="lcf76f155ced4ddcb4097134ff3c332f" ma:index="62" nillable="true" ma:taxonomy="true" ma:internalName="lcf76f155ced4ddcb4097134ff3c332f" ma:taxonomyFieldName="MediaServiceImageTags" ma:displayName="Image Tags" ma:readOnly="false" ma:fieldId="{5cf76f15-5ced-4ddc-b409-7134ff3c332f}" ma:taxonomyMulti="true" ma:sspId="5533a3b9-b735-45d9-b90a-92a3e579454d" ma:termSetId="09814cd3-568e-fe90-9814-8d621ff8fb84" ma:anchorId="fba54fb3-c3e1-fe81-a776-ca4b69148c4d" ma:open="true" ma:isKeyword="false">
      <xsd:complexType>
        <xsd:sequence>
          <xsd:element ref="pc:Terms" minOccurs="0" maxOccurs="1"/>
        </xsd:sequence>
      </xsd:complexType>
    </xsd:element>
    <xsd:element name="MediaServiceOCR" ma:index="63" nillable="true" ma:displayName="Extracted Text" ma:internalName="MediaServiceOCR" ma:readOnly="true">
      <xsd:simpleType>
        <xsd:restriction base="dms:Note">
          <xsd:maxLength value="255"/>
        </xsd:restriction>
      </xsd:simpleType>
    </xsd:element>
    <xsd:element name="MediaServiceGenerationTime" ma:index="64" nillable="true" ma:displayName="MediaServiceGenerationTime" ma:hidden="true" ma:internalName="MediaServiceGenerationTime" ma:readOnly="true">
      <xsd:simpleType>
        <xsd:restriction base="dms:Text"/>
      </xsd:simpleType>
    </xsd:element>
    <xsd:element name="MediaServiceEventHashCode" ma:index="65" nillable="true" ma:displayName="MediaServiceEventHashCode" ma:hidden="true" ma:internalName="MediaServiceEventHashCode" ma:readOnly="true">
      <xsd:simpleType>
        <xsd:restriction base="dms:Text"/>
      </xsd:simpleType>
    </xsd:element>
    <xsd:element name="MediaServiceObjectDetectorVersions" ma:index="67" nillable="true" ma:displayName="MediaServiceObjectDetectorVersions" ma:hidden="true" ma:indexed="true" ma:internalName="MediaServiceObjectDetectorVersions" ma:readOnly="true">
      <xsd:simpleType>
        <xsd:restriction base="dms:Text"/>
      </xsd:simpleType>
    </xsd:element>
    <xsd:element name="MediaServiceSearchProperties" ma:index="6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7" ma:displayName="Content Typ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D86569-0EEE-4242-A66C-7E194B31364D}">
  <ds:schemaRefs>
    <ds:schemaRef ds:uri="http://schemas.openxmlformats.org/officeDocument/2006/bibliography"/>
  </ds:schemaRefs>
</ds:datastoreItem>
</file>

<file path=customXml/itemProps2.xml><?xml version="1.0" encoding="utf-8"?>
<ds:datastoreItem xmlns:ds="http://schemas.openxmlformats.org/officeDocument/2006/customXml" ds:itemID="{6E73D021-7D17-4CD9-B30F-52192953FFFC}">
  <ds:schemaRefs>
    <ds:schemaRef ds:uri="http://schemas.microsoft.com/sharepoint/events"/>
  </ds:schemaRefs>
</ds:datastoreItem>
</file>

<file path=customXml/itemProps3.xml><?xml version="1.0" encoding="utf-8"?>
<ds:datastoreItem xmlns:ds="http://schemas.openxmlformats.org/officeDocument/2006/customXml" ds:itemID="{D3877362-D1C9-4CCC-8350-B67A0238F2EE}">
  <ds:schemaRefs>
    <ds:schemaRef ds:uri="f55a5c64-ee7a-45c3-8a61-2a5fccd2fe9f"/>
    <ds:schemaRef ds:uri="http://schemas.microsoft.com/office/infopath/2007/PartnerControls"/>
    <ds:schemaRef ds:uri="6dd6184f-085c-414b-8597-8eabe9167261"/>
    <ds:schemaRef ds:uri="http://purl.org/dc/terms/"/>
    <ds:schemaRef ds:uri="88eb63a8-b495-4068-bc83-a212bb1828a2"/>
    <ds:schemaRef ds:uri="d3423f4c-ca1b-406e-8999-0f2e1bacbbdc"/>
    <ds:schemaRef ds:uri="http://www.w3.org/XML/1998/namespace"/>
    <ds:schemaRef ds:uri="34ec7aef-c827-431b-9f81-2b6fc85e7c3a"/>
    <ds:schemaRef ds:uri="87e10885-fc90-419d-b063-93ca34e5acca"/>
    <ds:schemaRef ds:uri="ef6f3ae6-21f7-442b-8cbd-e7de8225ec52"/>
    <ds:schemaRef ds:uri="http://schemas.openxmlformats.org/package/2006/metadata/core-properties"/>
    <ds:schemaRef ds:uri="009a2248-1bc5-4823-a4cc-a112fd46d800"/>
    <ds:schemaRef ds:uri="a3cebfa3-c9e2-4350-aa03-94f2aa0492f2"/>
    <ds:schemaRef ds:uri="c07ea462-aaa2-4230-8650-800586fd6e0c"/>
    <ds:schemaRef ds:uri="394ed8b9-e7ed-4b31-94f1-4960fcc17a1d"/>
    <ds:schemaRef ds:uri="http://schemas.microsoft.com/sharepoint/v3"/>
    <ds:schemaRef ds:uri="baa7e6e5-0dd4-48df-aa07-d07d0022d296"/>
    <ds:schemaRef ds:uri="http://schemas.microsoft.com/office/2006/metadata/properties"/>
    <ds:schemaRef ds:uri="87369ed8-7398-499d-83ae-9d42e0d3e3dd"/>
    <ds:schemaRef ds:uri="3e7d0fcb-27b1-4f44-bc24-67a17c18ba0d"/>
    <ds:schemaRef ds:uri="http://purl.org/dc/elements/1.1/"/>
    <ds:schemaRef ds:uri="f8e6360d-78cc-49d1-aeea-3283394d6409"/>
    <ds:schemaRef ds:uri="92cd3523-8a7e-43d8-8db2-82bba2d9642c"/>
    <ds:schemaRef ds:uri="9db00453-5af4-4cae-918b-d577b3e25147"/>
    <ds:schemaRef ds:uri="http://purl.org/dc/dcmitype/"/>
    <ds:schemaRef ds:uri="http://schemas.microsoft.com/office/2006/documentManagement/types"/>
  </ds:schemaRefs>
</ds:datastoreItem>
</file>

<file path=customXml/itemProps4.xml><?xml version="1.0" encoding="utf-8"?>
<ds:datastoreItem xmlns:ds="http://schemas.openxmlformats.org/officeDocument/2006/customXml" ds:itemID="{DCE7060F-CA2D-49D7-BC53-AA27094778C5}"/>
</file>

<file path=customXml/itemProps5.xml><?xml version="1.0" encoding="utf-8"?>
<ds:datastoreItem xmlns:ds="http://schemas.openxmlformats.org/officeDocument/2006/customXml" ds:itemID="{0EE101BA-E1B7-41F4-8175-A332D80477F0}"/>
</file>

<file path=customXml/itemProps6.xml><?xml version="1.0" encoding="utf-8"?>
<ds:datastoreItem xmlns:ds="http://schemas.openxmlformats.org/officeDocument/2006/customXml" ds:itemID="{37A88396-F9E1-4E62-B97D-5F867D505915}">
  <ds:schemaRefs>
    <ds:schemaRef ds:uri="http://schemas.microsoft.com/sharepoint/v3/contenttype/forms"/>
  </ds:schemaRefs>
</ds:datastoreItem>
</file>

<file path=docMetadata/LabelInfo.xml><?xml version="1.0" encoding="utf-8"?>
<clbl:labelList xmlns:clbl="http://schemas.microsoft.com/office/2020/mipLabelMetadata">
  <clbl:label id="{627b66b3-4959-4e8d-91b0-21ef070ef1f0}" enabled="1" method="Privileged" siteId="{ef8a53ea-1a1c-4189-b792-c832dcaea568}" removed="0"/>
</clbl:labelList>
</file>

<file path=docProps/app.xml><?xml version="1.0" encoding="utf-8"?>
<Properties xmlns="http://schemas.openxmlformats.org/officeDocument/2006/extended-properties" xmlns:vt="http://schemas.openxmlformats.org/officeDocument/2006/docPropsVTypes">
  <Template>Portrait.dotx</Template>
  <TotalTime>54</TotalTime>
  <Pages>1</Pages>
  <Words>1761</Words>
  <Characters>10040</Characters>
  <Application>Microsoft Office Word</Application>
  <DocSecurity>4</DocSecurity>
  <Lines>83</Lines>
  <Paragraphs>23</Paragraphs>
  <ScaleCrop>false</ScaleCrop>
  <HeadingPairs>
    <vt:vector size="2" baseType="variant">
      <vt:variant>
        <vt:lpstr>Title</vt:lpstr>
      </vt:variant>
      <vt:variant>
        <vt:i4>1</vt:i4>
      </vt:variant>
    </vt:vector>
  </HeadingPairs>
  <TitlesOfParts>
    <vt:vector size="1" baseType="lpstr">
      <vt:lpstr>L-210 Arbeids- og entretillatelser i Yara Porsgrunn</vt:lpstr>
    </vt:vector>
  </TitlesOfParts>
  <Company>Yara International ASA</Company>
  <LinksUpToDate>false</LinksUpToDate>
  <CharactersWithSpaces>11778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L-210 Arbeids- og entretillatelser i Yara Porsgrunn</dc:title>
  <dc:subject/>
  <dc:creator>Freek De Boeck</dc:creator>
  <cp:keywords/>
  <dc:description/>
  <cp:lastModifiedBy>Marte Kristina Haug</cp:lastModifiedBy>
  <cp:revision>57</cp:revision>
  <cp:lastPrinted>2021-09-20T15:56:00Z</cp:lastPrinted>
  <dcterms:created xsi:type="dcterms:W3CDTF">2021-05-31T17:07:00Z</dcterms:created>
  <dcterms:modified xsi:type="dcterms:W3CDTF">2025-10-22T05:40:00Z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ridgeDocType">
    <vt:lpwstr>Memo</vt:lpwstr>
  </property>
  <property fmtid="{D5CDD505-2E9C-101B-9397-08002B2CF9AE}" pid="3" name="BridgeDocVersion">
    <vt:lpwstr>3.0</vt:lpwstr>
  </property>
  <property fmtid="{D5CDD505-2E9C-101B-9397-08002B2CF9AE}" pid="4" name="BridgeDocLanguage">
    <vt:lpwstr>English</vt:lpwstr>
  </property>
  <property fmtid="{D5CDD505-2E9C-101B-9397-08002B2CF9AE}" pid="5" name="BridgeDocTemplate">
    <vt:lpwstr>YaraStandardDoc</vt:lpwstr>
  </property>
  <property fmtid="{D5CDD505-2E9C-101B-9397-08002B2CF9AE}" pid="6" name="BridgeDocInsertFilename">
    <vt:lpwstr>0</vt:lpwstr>
  </property>
  <property fmtid="{D5CDD505-2E9C-101B-9397-08002B2CF9AE}" pid="7" name="BridgeDocInsertPath">
    <vt:lpwstr>0</vt:lpwstr>
  </property>
  <property fmtid="{D5CDD505-2E9C-101B-9397-08002B2CF9AE}" pid="8" name="bd_YourDate">
    <vt:lpwstr/>
  </property>
  <property fmtid="{D5CDD505-2E9C-101B-9397-08002B2CF9AE}" pid="9" name="bd_StreetAddr2">
    <vt:lpwstr>N-0277 Oslo</vt:lpwstr>
  </property>
  <property fmtid="{D5CDD505-2E9C-101B-9397-08002B2CF9AE}" pid="10" name="bd_StreetAddr1">
    <vt:lpwstr>Drammensveien 131</vt:lpwstr>
  </property>
  <property fmtid="{D5CDD505-2E9C-101B-9397-08002B2CF9AE}" pid="11" name="bd_SendersName">
    <vt:lpwstr/>
  </property>
  <property fmtid="{D5CDD505-2E9C-101B-9397-08002B2CF9AE}" pid="12" name="bd_Sender">
    <vt:lpwstr/>
  </property>
  <property fmtid="{D5CDD505-2E9C-101B-9397-08002B2CF9AE}" pid="13" name="bd_Rev">
    <vt:lpwstr/>
  </property>
  <property fmtid="{D5CDD505-2E9C-101B-9397-08002B2CF9AE}" pid="14" name="bd_PostalAddr3">
    <vt:lpwstr>Norway</vt:lpwstr>
  </property>
  <property fmtid="{D5CDD505-2E9C-101B-9397-08002B2CF9AE}" pid="15" name="bd_PostalAddr2">
    <vt:lpwstr>N-0213 Oslo</vt:lpwstr>
  </property>
  <property fmtid="{D5CDD505-2E9C-101B-9397-08002B2CF9AE}" pid="16" name="bd_PostalAddr1">
    <vt:lpwstr>P.O. Box 343, Skøyen</vt:lpwstr>
  </property>
  <property fmtid="{D5CDD505-2E9C-101B-9397-08002B2CF9AE}" pid="17" name="bd_Phone">
    <vt:lpwstr>+47 24 15 70 00</vt:lpwstr>
  </property>
  <property fmtid="{D5CDD505-2E9C-101B-9397-08002B2CF9AE}" pid="18" name="bd_PersFax">
    <vt:lpwstr/>
  </property>
  <property fmtid="{D5CDD505-2E9C-101B-9397-08002B2CF9AE}" pid="19" name="bd_PersEMail">
    <vt:lpwstr/>
  </property>
  <property fmtid="{D5CDD505-2E9C-101B-9397-08002B2CF9AE}" pid="20" name="bd_OurRef">
    <vt:lpwstr/>
  </property>
  <property fmtid="{D5CDD505-2E9C-101B-9397-08002B2CF9AE}" pid="21" name="bd_OurDate">
    <vt:lpwstr>2015-05-29</vt:lpwstr>
  </property>
  <property fmtid="{D5CDD505-2E9C-101B-9397-08002B2CF9AE}" pid="22" name="bd_OrgUnit">
    <vt:lpwstr/>
  </property>
  <property fmtid="{D5CDD505-2E9C-101B-9397-08002B2CF9AE}" pid="23" name="bd_OrgNumber">
    <vt:lpwstr>NO 986 228 608 MVA</vt:lpwstr>
  </property>
  <property fmtid="{D5CDD505-2E9C-101B-9397-08002B2CF9AE}" pid="24" name="bd_lYourRef">
    <vt:lpwstr/>
  </property>
  <property fmtid="{D5CDD505-2E9C-101B-9397-08002B2CF9AE}" pid="25" name="bd_lYourDate">
    <vt:lpwstr/>
  </property>
  <property fmtid="{D5CDD505-2E9C-101B-9397-08002B2CF9AE}" pid="26" name="bd_lTo">
    <vt:lpwstr>To</vt:lpwstr>
  </property>
  <property fmtid="{D5CDD505-2E9C-101B-9397-08002B2CF9AE}" pid="27" name="bd_lStreetAddr">
    <vt:lpwstr>Visiting Address</vt:lpwstr>
  </property>
  <property fmtid="{D5CDD505-2E9C-101B-9397-08002B2CF9AE}" pid="28" name="bd_lRev">
    <vt:lpwstr/>
  </property>
  <property fmtid="{D5CDD505-2E9C-101B-9397-08002B2CF9AE}" pid="29" name="bd_lPostalAddr">
    <vt:lpwstr>Postal Address</vt:lpwstr>
  </property>
  <property fmtid="{D5CDD505-2E9C-101B-9397-08002B2CF9AE}" pid="30" name="bd_lPhone">
    <vt:lpwstr>Telephone</vt:lpwstr>
  </property>
  <property fmtid="{D5CDD505-2E9C-101B-9397-08002B2CF9AE}" pid="31" name="bd_LPersFax">
    <vt:lpwstr/>
  </property>
  <property fmtid="{D5CDD505-2E9C-101B-9397-08002B2CF9AE}" pid="32" name="bd_lOurRef">
    <vt:lpwstr/>
  </property>
  <property fmtid="{D5CDD505-2E9C-101B-9397-08002B2CF9AE}" pid="33" name="bd_lOurDate">
    <vt:lpwstr>Our date</vt:lpwstr>
  </property>
  <property fmtid="{D5CDD505-2E9C-101B-9397-08002B2CF9AE}" pid="34" name="bd_lOrgNumber">
    <vt:lpwstr>Registration No.</vt:lpwstr>
  </property>
  <property fmtid="{D5CDD505-2E9C-101B-9397-08002B2CF9AE}" pid="35" name="bd_lEmail">
    <vt:lpwstr/>
  </property>
  <property fmtid="{D5CDD505-2E9C-101B-9397-08002B2CF9AE}" pid="36" name="bd_lCopy">
    <vt:lpwstr>Copy to</vt:lpwstr>
  </property>
  <property fmtid="{D5CDD505-2E9C-101B-9397-08002B2CF9AE}" pid="37" name="bd_FoC">
    <vt:lpwstr/>
  </property>
  <property fmtid="{D5CDD505-2E9C-101B-9397-08002B2CF9AE}" pid="38" name="bd_Email">
    <vt:lpwstr/>
  </property>
  <property fmtid="{D5CDD505-2E9C-101B-9397-08002B2CF9AE}" pid="39" name="bd_DocNo">
    <vt:lpwstr/>
  </property>
  <property fmtid="{D5CDD505-2E9C-101B-9397-08002B2CF9AE}" pid="40" name="bd_DocName">
    <vt:lpwstr>Memo</vt:lpwstr>
  </property>
  <property fmtid="{D5CDD505-2E9C-101B-9397-08002B2CF9AE}" pid="41" name="bd_Access">
    <vt:lpwstr/>
  </property>
  <property fmtid="{D5CDD505-2E9C-101B-9397-08002B2CF9AE}" pid="42" name="bd_ltitle">
    <vt:lpwstr>Title</vt:lpwstr>
  </property>
  <property fmtid="{D5CDD505-2E9C-101B-9397-08002B2CF9AE}" pid="43" name="bd_lsummary">
    <vt:lpwstr>Summary</vt:lpwstr>
  </property>
  <property fmtid="{D5CDD505-2E9C-101B-9397-08002B2CF9AE}" pid="44" name="bd_lkeywords">
    <vt:lpwstr>Key words</vt:lpwstr>
  </property>
  <property fmtid="{D5CDD505-2E9C-101B-9397-08002B2CF9AE}" pid="45" name="bd_lapprovedby">
    <vt:lpwstr>Approved by</vt:lpwstr>
  </property>
  <property fmtid="{D5CDD505-2E9C-101B-9397-08002B2CF9AE}" pid="46" name="bd_ldate">
    <vt:lpwstr>Date</vt:lpwstr>
  </property>
  <property fmtid="{D5CDD505-2E9C-101B-9397-08002B2CF9AE}" pid="47" name="bd_lsignature">
    <vt:lpwstr>Signature</vt:lpwstr>
  </property>
  <property fmtid="{D5CDD505-2E9C-101B-9397-08002B2CF9AE}" pid="48" name="bd_Sender2">
    <vt:lpwstr/>
  </property>
  <property fmtid="{D5CDD505-2E9C-101B-9397-08002B2CF9AE}" pid="49" name="bd_YourRef">
    <vt:lpwstr/>
  </property>
  <property fmtid="{D5CDD505-2E9C-101B-9397-08002B2CF9AE}" pid="50" name="bd_lPOf">
    <vt:lpwstr>of</vt:lpwstr>
  </property>
  <property fmtid="{D5CDD505-2E9C-101B-9397-08002B2CF9AE}" pid="51" name="bd_DocType">
    <vt:lpwstr/>
  </property>
  <property fmtid="{D5CDD505-2E9C-101B-9397-08002B2CF9AE}" pid="52" name="bd_StreetAddr3">
    <vt:lpwstr>Norway</vt:lpwstr>
  </property>
  <property fmtid="{D5CDD505-2E9C-101B-9397-08002B2CF9AE}" pid="53" name="bd_Fax">
    <vt:lpwstr>+47 24 15 70 01</vt:lpwstr>
  </property>
  <property fmtid="{D5CDD505-2E9C-101B-9397-08002B2CF9AE}" pid="54" name="bd_lFax">
    <vt:lpwstr>Telefax</vt:lpwstr>
  </property>
  <property fmtid="{D5CDD505-2E9C-101B-9397-08002B2CF9AE}" pid="55" name="bd_lBank">
    <vt:lpwstr/>
  </property>
  <property fmtid="{D5CDD505-2E9C-101B-9397-08002B2CF9AE}" pid="56" name="bd_Bank">
    <vt:lpwstr/>
  </property>
  <property fmtid="{D5CDD505-2E9C-101B-9397-08002B2CF9AE}" pid="57" name="bd_lVAT">
    <vt:lpwstr/>
  </property>
  <property fmtid="{D5CDD505-2E9C-101B-9397-08002B2CF9AE}" pid="58" name="bd_VAT">
    <vt:lpwstr/>
  </property>
  <property fmtid="{D5CDD505-2E9C-101B-9397-08002B2CF9AE}" pid="59" name="bd_Extra">
    <vt:lpwstr/>
  </property>
  <property fmtid="{D5CDD505-2E9C-101B-9397-08002B2CF9AE}" pid="60" name="bd_lDocNo">
    <vt:lpwstr/>
  </property>
  <property fmtid="{D5CDD505-2E9C-101B-9397-08002B2CF9AE}" pid="61" name="bd_ExtraInfoBottom">
    <vt:lpwstr/>
  </property>
  <property fmtid="{D5CDD505-2E9C-101B-9397-08002B2CF9AE}" pid="62" name="bd_ExtraInfoRight">
    <vt:lpwstr/>
  </property>
  <property fmtid="{D5CDD505-2E9C-101B-9397-08002B2CF9AE}" pid="63" name="bd_OrgName1">
    <vt:lpwstr>Yara International ASA</vt:lpwstr>
  </property>
  <property fmtid="{D5CDD505-2E9C-101B-9397-08002B2CF9AE}" pid="64" name="bd_OrgName2">
    <vt:lpwstr/>
  </property>
  <property fmtid="{D5CDD505-2E9C-101B-9397-08002B2CF9AE}" pid="65" name="bd_lContact">
    <vt:lpwstr/>
  </property>
  <property fmtid="{D5CDD505-2E9C-101B-9397-08002B2CF9AE}" pid="66" name="bd_Contact">
    <vt:lpwstr/>
  </property>
  <property fmtid="{D5CDD505-2E9C-101B-9397-08002B2CF9AE}" pid="67" name="bd_ContactPhone">
    <vt:lpwstr/>
  </property>
  <property fmtid="{D5CDD505-2E9C-101B-9397-08002B2CF9AE}" pid="68" name="bd_lGreeting2">
    <vt:lpwstr/>
  </property>
  <property fmtid="{D5CDD505-2E9C-101B-9397-08002B2CF9AE}" pid="69" name="bd_lGreeting1">
    <vt:lpwstr/>
  </property>
  <property fmtid="{D5CDD505-2E9C-101B-9397-08002B2CF9AE}" pid="70" name="bd_ExtraInfoTitle">
    <vt:lpwstr/>
  </property>
  <property fmtid="{D5CDD505-2E9C-101B-9397-08002B2CF9AE}" pid="71" name="bd_lWebAddr">
    <vt:lpwstr>Web Address</vt:lpwstr>
  </property>
  <property fmtid="{D5CDD505-2E9C-101B-9397-08002B2CF9AE}" pid="72" name="bd_WebAddr">
    <vt:lpwstr>www.yara.com</vt:lpwstr>
  </property>
  <property fmtid="{D5CDD505-2E9C-101B-9397-08002B2CF9AE}" pid="73" name="ContentTypeId">
    <vt:lpwstr>0x0101008452B77357CE407492630B5AC5A7E0EB010069A003E576C9EE41862D7F6E2C8210D4</vt:lpwstr>
  </property>
  <property fmtid="{D5CDD505-2E9C-101B-9397-08002B2CF9AE}" pid="74" name="bd_keywords">
    <vt:lpwstr/>
  </property>
  <property fmtid="{D5CDD505-2E9C-101B-9397-08002B2CF9AE}" pid="75" name="bd_approvedby">
    <vt:lpwstr/>
  </property>
  <property fmtid="{D5CDD505-2E9C-101B-9397-08002B2CF9AE}" pid="76" name="bd_lapproveddate">
    <vt:lpwstr/>
  </property>
  <property fmtid="{D5CDD505-2E9C-101B-9397-08002B2CF9AE}" pid="77" name="bd_lauthorby">
    <vt:lpwstr/>
  </property>
  <property fmtid="{D5CDD505-2E9C-101B-9397-08002B2CF9AE}" pid="78" name="bd_authorby">
    <vt:lpwstr/>
  </property>
  <property fmtid="{D5CDD505-2E9C-101B-9397-08002B2CF9AE}" pid="79" name="bd_lauthordate">
    <vt:lpwstr/>
  </property>
  <property fmtid="{D5CDD505-2E9C-101B-9397-08002B2CF9AE}" pid="80" name="bd_approveddate">
    <vt:lpwstr/>
  </property>
  <property fmtid="{D5CDD505-2E9C-101B-9397-08002B2CF9AE}" pid="81" name="bd_authordate">
    <vt:lpwstr/>
  </property>
  <property fmtid="{D5CDD505-2E9C-101B-9397-08002B2CF9AE}" pid="82" name="bd_signature">
    <vt:lpwstr/>
  </property>
  <property fmtid="{D5CDD505-2E9C-101B-9397-08002B2CF9AE}" pid="83" name="bd_lconclusion">
    <vt:lpwstr/>
  </property>
  <property fmtid="{D5CDD505-2E9C-101B-9397-08002B2CF9AE}" pid="84" name="bd_lrecommendation">
    <vt:lpwstr/>
  </property>
  <property fmtid="{D5CDD505-2E9C-101B-9397-08002B2CF9AE}" pid="85" name="TaxKeyword">
    <vt:lpwstr/>
  </property>
  <property fmtid="{D5CDD505-2E9C-101B-9397-08002B2CF9AE}" pid="86" name="CTH_Location_Colab">
    <vt:lpwstr>5;#Rostock|38065026-a91b-4839-9989-4428373181b3</vt:lpwstr>
  </property>
  <property fmtid="{D5CDD505-2E9C-101B-9397-08002B2CF9AE}" pid="87" name="CTH_Organization_Colab">
    <vt:lpwstr>3;#All|4393772f-39eb-4e2b-8831-944acafc1f84</vt:lpwstr>
  </property>
  <property fmtid="{D5CDD505-2E9C-101B-9397-08002B2CF9AE}" pid="88" name="CTH_InformationClassification_Colab">
    <vt:lpwstr>4;#Internal|8d0bf247-e111-4539-9347-43011421bfa3</vt:lpwstr>
  </property>
  <property fmtid="{D5CDD505-2E9C-101B-9397-08002B2CF9AE}" pid="89" name="CTH_LanguageColab">
    <vt:lpwstr>1;#English|eee7a28c-5923-42f2-b034-3177ae0fb077</vt:lpwstr>
  </property>
  <property fmtid="{D5CDD505-2E9C-101B-9397-08002B2CF9AE}" pid="90" name="Today">
    <vt:filetime>2015-05-29T20:56:27Z</vt:filetime>
  </property>
  <property fmtid="{D5CDD505-2E9C-101B-9397-08002B2CF9AE}" pid="91" name="_dlc_DocIdItemGuid">
    <vt:lpwstr>4eb8403f-8880-465f-82c5-fd755a40154d</vt:lpwstr>
  </property>
  <property fmtid="{D5CDD505-2E9C-101B-9397-08002B2CF9AE}" pid="92" name="ExternalReferences">
    <vt:lpwstr/>
  </property>
  <property fmtid="{D5CDD505-2E9C-101B-9397-08002B2CF9AE}" pid="93" name="ValidForOrganization">
    <vt:lpwstr>119;#Nitric Acid|7cef6537-56d7-47d0-b033-52c1330e9d97</vt:lpwstr>
  </property>
  <property fmtid="{D5CDD505-2E9C-101B-9397-08002B2CF9AE}" pid="94" name="OwnedByOrganization">
    <vt:lpwstr>23;#Rostock|1d487d38-de2a-44c4-afa8-9fc203905b96</vt:lpwstr>
  </property>
  <property fmtid="{D5CDD505-2E9C-101B-9397-08002B2CF9AE}" pid="95" name="ValidForFacility">
    <vt:lpwstr>118;#NITRIC ACID PLANT - Common|6deedefd-b23a-4a2b-b280-9329936a7d8d</vt:lpwstr>
  </property>
  <property fmtid="{D5CDD505-2E9C-101B-9397-08002B2CF9AE}" pid="96" name="RelevantForProcesses">
    <vt:lpwstr/>
  </property>
  <property fmtid="{D5CDD505-2E9C-101B-9397-08002B2CF9AE}" pid="97" name="QMSCategory">
    <vt:lpwstr/>
  </property>
  <property fmtid="{D5CDD505-2E9C-101B-9397-08002B2CF9AE}" pid="98" name="QMSLanguage">
    <vt:lpwstr>4;#English|eee7a28c-5923-42f2-b034-3177ae0fb077</vt:lpwstr>
  </property>
  <property fmtid="{D5CDD505-2E9C-101B-9397-08002B2CF9AE}" pid="99" name="InformationClassification">
    <vt:lpwstr>5;#Internal|8d0bf247-e111-4539-9347-43011421bfa3</vt:lpwstr>
  </property>
  <property fmtid="{D5CDD505-2E9C-101B-9397-08002B2CF9AE}" pid="100" name="DocumentType">
    <vt:lpwstr>27;#Attachment|32f2a6b5-6713-48ab-a192-ee5845d0dd65</vt:lpwstr>
  </property>
  <property fmtid="{D5CDD505-2E9C-101B-9397-08002B2CF9AE}" pid="101" name="RelevantForRoles">
    <vt:lpwstr/>
  </property>
  <property fmtid="{D5CDD505-2E9C-101B-9397-08002B2CF9AE}" pid="102" name="RelevantForJobFamily">
    <vt:lpwstr/>
  </property>
  <property fmtid="{D5CDD505-2E9C-101B-9397-08002B2CF9AE}" pid="103" name="YMSValidForFacility">
    <vt:lpwstr>8;#Hamburg|f2b2684b-83a0-45c9-84aa-bda8a8f44542</vt:lpwstr>
  </property>
  <property fmtid="{D5CDD505-2E9C-101B-9397-08002B2CF9AE}" pid="104" name="YMSExternalReferences">
    <vt:lpwstr/>
  </property>
  <property fmtid="{D5CDD505-2E9C-101B-9397-08002B2CF9AE}" pid="105" name="YMSDocumentType">
    <vt:lpwstr>9;#Data sheet|8d5d519a-4fd9-474c-8538-4499c8363a88</vt:lpwstr>
  </property>
  <property fmtid="{D5CDD505-2E9C-101B-9397-08002B2CF9AE}" pid="106" name="YMSValidForOrganization">
    <vt:lpwstr>7;#Rostock|1d487d38-de2a-44c4-afa8-9fc203905b96</vt:lpwstr>
  </property>
  <property fmtid="{D5CDD505-2E9C-101B-9397-08002B2CF9AE}" pid="107" name="YMSOwnedByOrganization">
    <vt:lpwstr>17;#Nitric Acid Operations|520a85b3-e763-4fd7-be05-e7d3cd5da9a7</vt:lpwstr>
  </property>
  <property fmtid="{D5CDD505-2E9C-101B-9397-08002B2CF9AE}" pid="108" name="YMSLanguage">
    <vt:lpwstr>14;#Norwegian|a797c4cb-7e1f-4d1d-aa7c-6dd6501a9c29</vt:lpwstr>
  </property>
  <property fmtid="{D5CDD505-2E9C-101B-9397-08002B2CF9AE}" pid="109" name="YMSCategory">
    <vt:lpwstr/>
  </property>
  <property fmtid="{D5CDD505-2E9C-101B-9397-08002B2CF9AE}" pid="110" name="YMSRelevantForProcesses">
    <vt:lpwstr>41;#HESQ|5b64083c-34d4-4f70-81ab-5bc706e394e9</vt:lpwstr>
  </property>
  <property fmtid="{D5CDD505-2E9C-101B-9397-08002B2CF9AE}" pid="111" name="YMSInformationClassification">
    <vt:lpwstr>5;#Internal|8d0bf247-e111-4539-9347-43011421bfa3</vt:lpwstr>
  </property>
  <property fmtid="{D5CDD505-2E9C-101B-9397-08002B2CF9AE}" pid="112" name="_Level">
    <vt:i4>1</vt:i4>
  </property>
  <property fmtid="{D5CDD505-2E9C-101B-9397-08002B2CF9AE}" pid="113" name="WorkflowChangePath">
    <vt:lpwstr>0cdb47b9-9b93-46e5-a49f-c72af64f2c6f,27;0cdb47b9-9b93-46e5-a49f-c72af64f2c6f,28;0cdb47b9-9b93-46e5-a49f-c72af64f2c6f,31;0cdb47b9-9b93-46e5-a49f-c72af64f2c6f,32;</vt:lpwstr>
  </property>
  <property fmtid="{D5CDD505-2E9C-101B-9397-08002B2CF9AE}" pid="114" name="_UIVersionString">
    <vt:lpwstr>6.0</vt:lpwstr>
  </property>
  <property fmtid="{D5CDD505-2E9C-101B-9397-08002B2CF9AE}" pid="115" name="DocSetName0">
    <vt:lpwstr>L-210</vt:lpwstr>
  </property>
  <property fmtid="{D5CDD505-2E9C-101B-9397-08002B2CF9AE}" pid="116" name="_UIVersion">
    <vt:i4>3072</vt:i4>
  </property>
  <property fmtid="{D5CDD505-2E9C-101B-9397-08002B2CF9AE}" pid="117" name="MediaServiceImageTags">
    <vt:lpwstr/>
  </property>
  <property fmtid="{D5CDD505-2E9C-101B-9397-08002B2CF9AE}" pid="118" name="_ExtendedDescription">
    <vt:lpwstr/>
  </property>
  <property fmtid="{D5CDD505-2E9C-101B-9397-08002B2CF9AE}" pid="119" name="_docset_NoMedatataSyncRequired">
    <vt:lpwstr>False</vt:lpwstr>
  </property>
  <property fmtid="{D5CDD505-2E9C-101B-9397-08002B2CF9AE}" pid="120" name="AppEditor">
    <vt:lpwstr>64</vt:lpwstr>
  </property>
</Properties>
</file>